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15AA" w14:textId="77777777" w:rsidR="00227E15" w:rsidRDefault="00C87423" w:rsidP="00C87423">
      <w:pPr>
        <w:pStyle w:val="Title"/>
        <w:jc w:val="center"/>
      </w:pPr>
      <w:r>
        <w:rPr>
          <w:noProof/>
        </w:rPr>
        <w:drawing>
          <wp:inline distT="0" distB="0" distL="0" distR="0" wp14:anchorId="726A1149" wp14:editId="6A261660">
            <wp:extent cx="4780280" cy="1423670"/>
            <wp:effectExtent l="0" t="0" r="0" b="0"/>
            <wp:docPr id="1" name="Picture 1" descr="Macintosh HD:Users:davidschriever:Desktop:Screen Shot 2019-04-29 at 11.10.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chriever:Desktop:Screen Shot 2019-04-29 at 11.10.2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280" cy="1423670"/>
                    </a:xfrm>
                    <a:prstGeom prst="rect">
                      <a:avLst/>
                    </a:prstGeom>
                    <a:noFill/>
                    <a:ln>
                      <a:noFill/>
                    </a:ln>
                  </pic:spPr>
                </pic:pic>
              </a:graphicData>
            </a:graphic>
          </wp:inline>
        </w:drawing>
      </w:r>
    </w:p>
    <w:p w14:paraId="33B70B00" w14:textId="77777777" w:rsidR="00C87423" w:rsidRPr="00C87423" w:rsidRDefault="00C87423" w:rsidP="00C87423">
      <w:pPr>
        <w:jc w:val="center"/>
        <w:rPr>
          <w:sz w:val="32"/>
        </w:rPr>
      </w:pPr>
      <w:r w:rsidRPr="00C87423">
        <w:rPr>
          <w:sz w:val="32"/>
        </w:rPr>
        <w:t>Southwestern Ohio Chapter</w:t>
      </w:r>
    </w:p>
    <w:p w14:paraId="102DDC97" w14:textId="49E5F3E8" w:rsidR="00C87423" w:rsidRDefault="00AE6E61" w:rsidP="00C87423">
      <w:pPr>
        <w:jc w:val="center"/>
        <w:rPr>
          <w:sz w:val="32"/>
        </w:rPr>
      </w:pPr>
      <w:r>
        <w:rPr>
          <w:noProof/>
          <w:sz w:val="32"/>
        </w:rPr>
        <mc:AlternateContent>
          <mc:Choice Requires="wps">
            <w:drawing>
              <wp:anchor distT="0" distB="0" distL="114300" distR="114300" simplePos="0" relativeHeight="251659264" behindDoc="0" locked="0" layoutInCell="1" allowOverlap="1" wp14:anchorId="523560A0" wp14:editId="0A686980">
                <wp:simplePos x="0" y="0"/>
                <wp:positionH relativeFrom="column">
                  <wp:posOffset>114300</wp:posOffset>
                </wp:positionH>
                <wp:positionV relativeFrom="paragraph">
                  <wp:posOffset>338455</wp:posOffset>
                </wp:positionV>
                <wp:extent cx="6629400" cy="4000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4000500"/>
                        </a:xfrm>
                        <a:prstGeom prst="rect">
                          <a:avLst/>
                        </a:prstGeom>
                        <a:solidFill>
                          <a:srgbClr val="E58C49"/>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C109B" w14:textId="49D9B1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689DF900" w14:textId="6554FBDD"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 xml:space="preserve"> </w:t>
                            </w:r>
                          </w:p>
                          <w:p w14:paraId="7B143CAD" w14:textId="77777777"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November 12</w:t>
                            </w:r>
                            <w:r w:rsidRPr="0002384F">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sidRPr="00E561CC">
                              <w:rPr>
                                <w:rFonts w:ascii="Arial" w:eastAsia="Times New Roman" w:hAnsi="Arial" w:cs="Arial"/>
                                <w:b/>
                                <w:color w:val="222222"/>
                              </w:rPr>
                              <w:t>Active Shooter Lunch and Learn</w:t>
                            </w:r>
                            <w:r>
                              <w:rPr>
                                <w:rFonts w:ascii="Arial" w:eastAsia="Times New Roman" w:hAnsi="Arial" w:cs="Arial"/>
                                <w:color w:val="222222"/>
                              </w:rPr>
                              <w:t xml:space="preserve"> </w:t>
                            </w:r>
                            <w:r w:rsidRPr="005844E4">
                              <w:rPr>
                                <w:rFonts w:ascii="Arial" w:eastAsia="Times New Roman" w:hAnsi="Arial" w:cs="Arial"/>
                                <w:color w:val="FF6600"/>
                              </w:rPr>
                              <w:t>(SPECIAL TIME 11-1)</w:t>
                            </w: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w:t>
                            </w:r>
                          </w:p>
                          <w:p w14:paraId="39D93E2B" w14:textId="13B87C66" w:rsidR="00353084" w:rsidRDefault="00353084" w:rsidP="00353084">
                            <w:pPr>
                              <w:shd w:val="clear" w:color="auto" w:fill="FFFFFF"/>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135 Merchant St. Cint., Oh. 45246</w:t>
                            </w:r>
                            <w:r>
                              <w:rPr>
                                <w:rFonts w:ascii="Arial" w:eastAsia="Times New Roman" w:hAnsi="Arial" w:cs="Arial"/>
                                <w:color w:val="222222"/>
                              </w:rPr>
                              <w:br/>
                            </w:r>
                          </w:p>
                          <w:p w14:paraId="27890922" w14:textId="4F301A0B" w:rsid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0363F6C9" w14:textId="77777777" w:rsidR="00353084" w:rsidRP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4A915FA" w14:textId="070C56B0"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38BA1B4" w14:textId="5D5A76C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 xml:space="preserve">Volunteer Event @ Ronald McDonald House (Friday evening register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early)</w:t>
                            </w:r>
                          </w:p>
                          <w:p w14:paraId="6BA643E9" w14:textId="51EDCC75"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t>Ohio Safety Congress (Columbus, Ohio)</w:t>
                            </w:r>
                          </w:p>
                          <w:p w14:paraId="49B578F3" w14:textId="031E255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44EC88A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6BFAC28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57B81195" w14:textId="3A0C5B03" w:rsidR="00353084" w:rsidRPr="00C87423"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32C0D3" w14:textId="77777777" w:rsidR="00353084" w:rsidRDefault="00353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26.65pt;width:52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" fillcolor="#e58c49" stroked="f">
                <v:textbox>
                  <w:txbxContent>
                    <w:p w14:paraId="0A0C109B" w14:textId="49D9B1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689DF900" w14:textId="6554FBDD"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 xml:space="preserve"> </w:t>
                      </w:r>
                    </w:p>
                    <w:p w14:paraId="7B143CAD" w14:textId="77777777"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November 12</w:t>
                      </w:r>
                      <w:r w:rsidRPr="0002384F">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sidRPr="00E561CC">
                        <w:rPr>
                          <w:rFonts w:ascii="Arial" w:eastAsia="Times New Roman" w:hAnsi="Arial" w:cs="Arial"/>
                          <w:b/>
                          <w:color w:val="222222"/>
                        </w:rPr>
                        <w:t>Active Shooter Lunch and Learn</w:t>
                      </w:r>
                      <w:r>
                        <w:rPr>
                          <w:rFonts w:ascii="Arial" w:eastAsia="Times New Roman" w:hAnsi="Arial" w:cs="Arial"/>
                          <w:color w:val="222222"/>
                        </w:rPr>
                        <w:t xml:space="preserve"> </w:t>
                      </w:r>
                      <w:r w:rsidRPr="005844E4">
                        <w:rPr>
                          <w:rFonts w:ascii="Arial" w:eastAsia="Times New Roman" w:hAnsi="Arial" w:cs="Arial"/>
                          <w:color w:val="FF6600"/>
                        </w:rPr>
                        <w:t>(SPECIAL TIME 11-1)</w:t>
                      </w: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w:t>
                      </w:r>
                    </w:p>
                    <w:p w14:paraId="39D93E2B" w14:textId="13B87C66" w:rsidR="00353084" w:rsidRDefault="00353084" w:rsidP="00353084">
                      <w:pPr>
                        <w:shd w:val="clear" w:color="auto" w:fill="FFFFFF"/>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135 Merchant St. Cint., Oh. 45246</w:t>
                      </w:r>
                      <w:r>
                        <w:rPr>
                          <w:rFonts w:ascii="Arial" w:eastAsia="Times New Roman" w:hAnsi="Arial" w:cs="Arial"/>
                          <w:color w:val="222222"/>
                        </w:rPr>
                        <w:br/>
                      </w:r>
                    </w:p>
                    <w:p w14:paraId="27890922" w14:textId="4F301A0B" w:rsid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0363F6C9" w14:textId="77777777" w:rsidR="00353084" w:rsidRP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4A915FA" w14:textId="070C56B0"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38BA1B4" w14:textId="5D5A76C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 xml:space="preserve">Volunteer Event @ Ronald McDonald House (Friday evening register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early)</w:t>
                      </w:r>
                    </w:p>
                    <w:p w14:paraId="6BA643E9" w14:textId="51EDCC75"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t>Ohio Safety Congress (Columbus, Ohio)</w:t>
                      </w:r>
                    </w:p>
                    <w:p w14:paraId="49B578F3" w14:textId="031E255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44EC88A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6BFAC28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57B81195" w14:textId="3A0C5B03" w:rsidR="00353084" w:rsidRPr="00C87423"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32C0D3" w14:textId="77777777" w:rsidR="00353084" w:rsidRDefault="00353084"/>
                  </w:txbxContent>
                </v:textbox>
                <w10:wrap type="square"/>
              </v:shape>
            </w:pict>
          </mc:Fallback>
        </mc:AlternateContent>
      </w:r>
      <w:r w:rsidR="00C87423" w:rsidRPr="00C87423">
        <w:rPr>
          <w:sz w:val="32"/>
        </w:rPr>
        <w:t>N</w:t>
      </w:r>
      <w:r w:rsidR="002F1969">
        <w:rPr>
          <w:sz w:val="32"/>
        </w:rPr>
        <w:t>e</w:t>
      </w:r>
      <w:r w:rsidR="001E6937">
        <w:rPr>
          <w:sz w:val="32"/>
        </w:rPr>
        <w:t>ws &amp; Meeting Announcement – Nov</w:t>
      </w:r>
      <w:r w:rsidR="00315F62">
        <w:rPr>
          <w:sz w:val="32"/>
        </w:rPr>
        <w:t>ember</w:t>
      </w:r>
      <w:r w:rsidR="00C87423" w:rsidRPr="00C87423">
        <w:rPr>
          <w:sz w:val="32"/>
        </w:rPr>
        <w:t xml:space="preserve"> 2019</w:t>
      </w:r>
    </w:p>
    <w:p w14:paraId="4A743B50" w14:textId="4B7C9004" w:rsidR="00577BF9" w:rsidRDefault="00577BF9" w:rsidP="00C87423">
      <w:pPr>
        <w:rPr>
          <w:rFonts w:ascii="Arial" w:eastAsia="Times New Roman" w:hAnsi="Arial" w:cs="Arial"/>
          <w:color w:val="222222"/>
        </w:rPr>
      </w:pPr>
    </w:p>
    <w:p w14:paraId="644C0690" w14:textId="04ADC039" w:rsidR="0000396C" w:rsidRDefault="004C1C9A" w:rsidP="00577BF9">
      <w:pPr>
        <w:jc w:val="center"/>
        <w:rPr>
          <w:rFonts w:ascii="Arial" w:eastAsia="Times New Roman" w:hAnsi="Arial" w:cs="Arial"/>
          <w:color w:val="222222"/>
        </w:rPr>
      </w:pPr>
      <w:r>
        <w:rPr>
          <w:noProof/>
        </w:rPr>
        <w:lastRenderedPageBreak/>
        <mc:AlternateContent>
          <mc:Choice Requires="wps">
            <w:drawing>
              <wp:anchor distT="0" distB="0" distL="114300" distR="114300" simplePos="0" relativeHeight="251670528" behindDoc="0" locked="0" layoutInCell="1" allowOverlap="1" wp14:anchorId="39DF85A4" wp14:editId="18B40B39">
                <wp:simplePos x="0" y="0"/>
                <wp:positionH relativeFrom="column">
                  <wp:posOffset>114300</wp:posOffset>
                </wp:positionH>
                <wp:positionV relativeFrom="paragraph">
                  <wp:posOffset>311150</wp:posOffset>
                </wp:positionV>
                <wp:extent cx="6629400" cy="3886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BB6FF" w14:textId="1FDE1011" w:rsidR="00353084" w:rsidRPr="00215A1E" w:rsidRDefault="00353084"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60695680"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 xml:space="preserve">Won’t you please join us! </w:t>
                            </w:r>
                          </w:p>
                          <w:p w14:paraId="6A30BC75" w14:textId="77777777" w:rsidR="00353084" w:rsidRPr="0000396C" w:rsidRDefault="00353084" w:rsidP="0000396C">
                            <w:pPr>
                              <w:pStyle w:val="Default"/>
                              <w:rPr>
                                <w:rFonts w:ascii="Arial" w:hAnsi="Arial" w:cs="Arial"/>
                                <w:sz w:val="28"/>
                                <w:szCs w:val="28"/>
                              </w:rPr>
                            </w:pPr>
                          </w:p>
                          <w:p w14:paraId="49F09772"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Agenda: Arrival and Registration 11:15 AM</w:t>
                            </w:r>
                          </w:p>
                          <w:p w14:paraId="44285AA5" w14:textId="2DEECB4E"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 </w:t>
                            </w:r>
                          </w:p>
                          <w:p w14:paraId="5B2A463B"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Lunch Served 11:15 – 11:45 AM </w:t>
                            </w:r>
                          </w:p>
                          <w:p w14:paraId="3CFA2F7A" w14:textId="77777777" w:rsidR="00353084" w:rsidRDefault="00353084" w:rsidP="0000396C">
                            <w:pPr>
                              <w:pStyle w:val="Default"/>
                              <w:rPr>
                                <w:rFonts w:ascii="Arial" w:hAnsi="Arial" w:cs="Arial"/>
                                <w:b/>
                                <w:bCs/>
                                <w:sz w:val="28"/>
                                <w:szCs w:val="28"/>
                              </w:rPr>
                            </w:pPr>
                          </w:p>
                          <w:p w14:paraId="7FD51A8C"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Presentation 11:45 – 12:45 PM </w:t>
                            </w:r>
                          </w:p>
                          <w:p w14:paraId="64FC2160" w14:textId="77777777" w:rsidR="00353084" w:rsidRDefault="00353084" w:rsidP="0000396C">
                            <w:pPr>
                              <w:pStyle w:val="Default"/>
                              <w:rPr>
                                <w:rFonts w:ascii="Arial" w:hAnsi="Arial" w:cs="Arial"/>
                                <w:b/>
                                <w:bCs/>
                                <w:sz w:val="28"/>
                                <w:szCs w:val="28"/>
                              </w:rPr>
                            </w:pPr>
                          </w:p>
                          <w:p w14:paraId="2D687A40"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Q &amp; A and Adjournment 12:45 – 1:00 PM </w:t>
                            </w:r>
                          </w:p>
                          <w:p w14:paraId="379959B6" w14:textId="77777777" w:rsidR="00353084" w:rsidRDefault="00353084" w:rsidP="0000396C">
                            <w:pPr>
                              <w:pStyle w:val="Default"/>
                              <w:rPr>
                                <w:rFonts w:ascii="Arial" w:hAnsi="Arial" w:cs="Arial"/>
                                <w:b/>
                                <w:bCs/>
                                <w:sz w:val="28"/>
                                <w:szCs w:val="28"/>
                              </w:rPr>
                            </w:pPr>
                          </w:p>
                          <w:p w14:paraId="1C26B9CD"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Location: Sheakley Group of Companies Offices (meet greeter in lobby) </w:t>
                            </w:r>
                          </w:p>
                          <w:p w14:paraId="14B2AB11" w14:textId="77777777" w:rsidR="00353084" w:rsidRPr="0000396C" w:rsidRDefault="00353084" w:rsidP="0000396C">
                            <w:pPr>
                              <w:pStyle w:val="Default"/>
                              <w:rPr>
                                <w:rFonts w:ascii="Arial" w:hAnsi="Arial" w:cs="Arial"/>
                                <w:sz w:val="28"/>
                                <w:szCs w:val="28"/>
                              </w:rPr>
                            </w:pPr>
                            <w:r w:rsidRPr="0000396C">
                              <w:rPr>
                                <w:rFonts w:ascii="Arial" w:hAnsi="Arial" w:cs="Arial"/>
                                <w:sz w:val="28"/>
                                <w:szCs w:val="28"/>
                              </w:rPr>
                              <w:t xml:space="preserve">One Sheakley Way, Cincinnati OH 45246 </w:t>
                            </w:r>
                          </w:p>
                          <w:p w14:paraId="11135BEF" w14:textId="77777777" w:rsidR="00353084" w:rsidRDefault="00353084" w:rsidP="0000396C">
                            <w:pPr>
                              <w:pStyle w:val="Default"/>
                              <w:rPr>
                                <w:rFonts w:ascii="Arial" w:hAnsi="Arial" w:cs="Arial"/>
                                <w:b/>
                                <w:bCs/>
                                <w:sz w:val="28"/>
                                <w:szCs w:val="28"/>
                              </w:rPr>
                            </w:pPr>
                          </w:p>
                          <w:p w14:paraId="25596A7E"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Cost: $10 for Chapter Members and guests if prepaid (lunch provided, </w:t>
                            </w:r>
                          </w:p>
                          <w:p w14:paraId="725729E7"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ask if vegetarian option is preferred); $15 if paid at the door – no meal </w:t>
                            </w:r>
                          </w:p>
                          <w:p w14:paraId="6737F9E0" w14:textId="14EF83B9" w:rsidR="00353084" w:rsidRPr="0000396C" w:rsidRDefault="00353084" w:rsidP="0000396C">
                            <w:pPr>
                              <w:rPr>
                                <w:rFonts w:ascii="Arial" w:hAnsi="Arial" w:cs="Arial"/>
                              </w:rPr>
                            </w:pPr>
                            <w:r w:rsidRPr="0000396C">
                              <w:rPr>
                                <w:rFonts w:ascii="Arial" w:hAnsi="Arial" w:cs="Arial"/>
                                <w:b/>
                                <w:bCs/>
                                <w:sz w:val="28"/>
                                <w:szCs w:val="28"/>
                              </w:rPr>
                              <w:t>Please register and pay online at http://swohio.asse.org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9pt;margin-top:24.5pt;width:52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" filled="f" stroked="f">
                <v:textbox>
                  <w:txbxContent>
                    <w:p w14:paraId="09CBB6FF" w14:textId="1FDE1011" w:rsidR="00353084" w:rsidRPr="00215A1E" w:rsidRDefault="00353084"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60695680"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 xml:space="preserve">Won’t you please join us! </w:t>
                      </w:r>
                    </w:p>
                    <w:p w14:paraId="6A30BC75" w14:textId="77777777" w:rsidR="00353084" w:rsidRPr="0000396C" w:rsidRDefault="00353084" w:rsidP="0000396C">
                      <w:pPr>
                        <w:pStyle w:val="Default"/>
                        <w:rPr>
                          <w:rFonts w:ascii="Arial" w:hAnsi="Arial" w:cs="Arial"/>
                          <w:sz w:val="28"/>
                          <w:szCs w:val="28"/>
                        </w:rPr>
                      </w:pPr>
                    </w:p>
                    <w:p w14:paraId="49F09772"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Agenda: Arrival and Registration 11:15 AM</w:t>
                      </w:r>
                    </w:p>
                    <w:p w14:paraId="44285AA5" w14:textId="2DEECB4E"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 </w:t>
                      </w:r>
                    </w:p>
                    <w:p w14:paraId="5B2A463B"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Lunch Served 11:15 – 11:45 AM </w:t>
                      </w:r>
                    </w:p>
                    <w:p w14:paraId="3CFA2F7A" w14:textId="77777777" w:rsidR="00353084" w:rsidRDefault="00353084" w:rsidP="0000396C">
                      <w:pPr>
                        <w:pStyle w:val="Default"/>
                        <w:rPr>
                          <w:rFonts w:ascii="Arial" w:hAnsi="Arial" w:cs="Arial"/>
                          <w:b/>
                          <w:bCs/>
                          <w:sz w:val="28"/>
                          <w:szCs w:val="28"/>
                        </w:rPr>
                      </w:pPr>
                    </w:p>
                    <w:p w14:paraId="7FD51A8C"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Presentation 11:45 – 12:45 PM </w:t>
                      </w:r>
                    </w:p>
                    <w:p w14:paraId="64FC2160" w14:textId="77777777" w:rsidR="00353084" w:rsidRDefault="00353084" w:rsidP="0000396C">
                      <w:pPr>
                        <w:pStyle w:val="Default"/>
                        <w:rPr>
                          <w:rFonts w:ascii="Arial" w:hAnsi="Arial" w:cs="Arial"/>
                          <w:b/>
                          <w:bCs/>
                          <w:sz w:val="28"/>
                          <w:szCs w:val="28"/>
                        </w:rPr>
                      </w:pPr>
                    </w:p>
                    <w:p w14:paraId="2D687A40"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Q &amp; A and Adjournment 12:45 – 1:00 PM </w:t>
                      </w:r>
                    </w:p>
                    <w:p w14:paraId="379959B6" w14:textId="77777777" w:rsidR="00353084" w:rsidRDefault="00353084" w:rsidP="0000396C">
                      <w:pPr>
                        <w:pStyle w:val="Default"/>
                        <w:rPr>
                          <w:rFonts w:ascii="Arial" w:hAnsi="Arial" w:cs="Arial"/>
                          <w:b/>
                          <w:bCs/>
                          <w:sz w:val="28"/>
                          <w:szCs w:val="28"/>
                        </w:rPr>
                      </w:pPr>
                    </w:p>
                    <w:p w14:paraId="1C26B9CD"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Location: Sheakley Group of Companies Offices (meet greeter in lobby) </w:t>
                      </w:r>
                    </w:p>
                    <w:p w14:paraId="14B2AB11" w14:textId="77777777" w:rsidR="00353084" w:rsidRPr="0000396C" w:rsidRDefault="00353084" w:rsidP="0000396C">
                      <w:pPr>
                        <w:pStyle w:val="Default"/>
                        <w:rPr>
                          <w:rFonts w:ascii="Arial" w:hAnsi="Arial" w:cs="Arial"/>
                          <w:sz w:val="28"/>
                          <w:szCs w:val="28"/>
                        </w:rPr>
                      </w:pPr>
                      <w:r w:rsidRPr="0000396C">
                        <w:rPr>
                          <w:rFonts w:ascii="Arial" w:hAnsi="Arial" w:cs="Arial"/>
                          <w:sz w:val="28"/>
                          <w:szCs w:val="28"/>
                        </w:rPr>
                        <w:t xml:space="preserve">One Sheakley Way, Cincinnati OH 45246 </w:t>
                      </w:r>
                    </w:p>
                    <w:p w14:paraId="11135BEF" w14:textId="77777777" w:rsidR="00353084" w:rsidRDefault="00353084" w:rsidP="0000396C">
                      <w:pPr>
                        <w:pStyle w:val="Default"/>
                        <w:rPr>
                          <w:rFonts w:ascii="Arial" w:hAnsi="Arial" w:cs="Arial"/>
                          <w:b/>
                          <w:bCs/>
                          <w:sz w:val="28"/>
                          <w:szCs w:val="28"/>
                        </w:rPr>
                      </w:pPr>
                    </w:p>
                    <w:p w14:paraId="25596A7E"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Cost: $10 for Chapter Members and guests if prepaid (lunch provided, </w:t>
                      </w:r>
                    </w:p>
                    <w:p w14:paraId="725729E7"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ask if vegetarian option is preferred); $15 if paid at the door – no meal </w:t>
                      </w:r>
                    </w:p>
                    <w:p w14:paraId="6737F9E0" w14:textId="14EF83B9" w:rsidR="00353084" w:rsidRPr="0000396C" w:rsidRDefault="00353084" w:rsidP="0000396C">
                      <w:pPr>
                        <w:rPr>
                          <w:rFonts w:ascii="Arial" w:hAnsi="Arial" w:cs="Arial"/>
                        </w:rPr>
                      </w:pPr>
                      <w:r w:rsidRPr="0000396C">
                        <w:rPr>
                          <w:rFonts w:ascii="Arial" w:hAnsi="Arial" w:cs="Arial"/>
                          <w:b/>
                          <w:bCs/>
                          <w:sz w:val="28"/>
                          <w:szCs w:val="28"/>
                        </w:rPr>
                        <w:t>Please register and pay online at http://swohio.asse.org</w:t>
                      </w:r>
                    </w:p>
                  </w:txbxContent>
                </v:textbox>
                <w10:wrap type="square"/>
              </v:shape>
            </w:pict>
          </mc:Fallback>
        </mc:AlternateContent>
      </w:r>
    </w:p>
    <w:p w14:paraId="4C6C54EC" w14:textId="3C828BF5" w:rsidR="002F1969" w:rsidRPr="002F1969" w:rsidRDefault="002F1969" w:rsidP="002F1969">
      <w:pPr>
        <w:rPr>
          <w:rFonts w:ascii="Times New Roman" w:eastAsia="Times New Roman" w:hAnsi="Times New Roman" w:cs="Times New Roman"/>
          <w:sz w:val="20"/>
          <w:szCs w:val="20"/>
        </w:rPr>
      </w:pPr>
    </w:p>
    <w:p w14:paraId="53A4A704" w14:textId="21BCCBC1" w:rsidR="0000396C" w:rsidRDefault="004C1C9A" w:rsidP="00315F62">
      <w:pPr>
        <w:pStyle w:val="Title"/>
        <w:jc w:val="center"/>
      </w:pPr>
      <w:r>
        <w:t>Special Lunch &amp; Learn in November</w:t>
      </w:r>
    </w:p>
    <w:p w14:paraId="4029EA70" w14:textId="217FBB94" w:rsidR="004C1C9A" w:rsidRPr="004C1C9A" w:rsidRDefault="004C1C9A" w:rsidP="004C1C9A">
      <w:pPr>
        <w:rPr>
          <w:rFonts w:ascii="Times New Roman" w:eastAsia="Times New Roman" w:hAnsi="Times New Roman" w:cs="Times New Roman"/>
          <w:sz w:val="20"/>
          <w:szCs w:val="20"/>
        </w:rPr>
      </w:pPr>
      <w:r w:rsidRPr="004C1C9A">
        <w:rPr>
          <w:noProof/>
        </w:rPr>
        <w:drawing>
          <wp:inline distT="0" distB="0" distL="0" distR="0" wp14:anchorId="5B8395B7" wp14:editId="0B2BB77D">
            <wp:extent cx="1480113" cy="1737056"/>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113" cy="1737056"/>
                    </a:xfrm>
                    <a:prstGeom prst="rect">
                      <a:avLst/>
                    </a:prstGeom>
                    <a:noFill/>
                    <a:ln>
                      <a:noFill/>
                    </a:ln>
                  </pic:spPr>
                </pic:pic>
              </a:graphicData>
            </a:graphic>
          </wp:inline>
        </w:drawing>
      </w:r>
    </w:p>
    <w:p w14:paraId="56AA6169" w14:textId="30BDAA22" w:rsidR="00295B11" w:rsidRPr="00295B11" w:rsidRDefault="004C1C9A" w:rsidP="00295B11">
      <w:pPr>
        <w:jc w:val="center"/>
        <w:rPr>
          <w:rFonts w:ascii="Times New Roman" w:eastAsia="Times New Roman" w:hAnsi="Times New Roman" w:cs="Times New Roman"/>
          <w:sz w:val="20"/>
          <w:szCs w:val="20"/>
        </w:rPr>
      </w:pPr>
      <w:r w:rsidRPr="004C1C9A">
        <w:rPr>
          <w:noProof/>
        </w:rPr>
        <w:drawing>
          <wp:inline distT="0" distB="0" distL="0" distR="0" wp14:anchorId="7F1E557F" wp14:editId="66539D12">
            <wp:extent cx="3947160" cy="20605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160" cy="2060575"/>
                    </a:xfrm>
                    <a:prstGeom prst="rect">
                      <a:avLst/>
                    </a:prstGeom>
                    <a:noFill/>
                    <a:ln>
                      <a:noFill/>
                    </a:ln>
                  </pic:spPr>
                </pic:pic>
              </a:graphicData>
            </a:graphic>
          </wp:inline>
        </w:drawing>
      </w:r>
    </w:p>
    <w:p w14:paraId="50A5D725" w14:textId="0C216C29" w:rsidR="00295B11" w:rsidRDefault="00295B11" w:rsidP="00295B11">
      <w:pPr>
        <w:jc w:val="center"/>
        <w:rPr>
          <w:rFonts w:ascii="Arial" w:eastAsia="Times New Roman" w:hAnsi="Arial" w:cs="Arial"/>
          <w:color w:val="222222"/>
        </w:rPr>
      </w:pPr>
    </w:p>
    <w:p w14:paraId="59A639F2" w14:textId="77777777" w:rsidR="00295B11" w:rsidRDefault="00295B11" w:rsidP="00315F62">
      <w:pPr>
        <w:rPr>
          <w:rFonts w:ascii="Arial" w:eastAsia="Times New Roman" w:hAnsi="Arial" w:cs="Arial"/>
          <w:color w:val="222222"/>
        </w:rPr>
      </w:pPr>
    </w:p>
    <w:p w14:paraId="5909CCC2" w14:textId="77777777" w:rsidR="00295B11" w:rsidRDefault="00295B11" w:rsidP="00315F62">
      <w:pPr>
        <w:rPr>
          <w:rFonts w:ascii="Arial" w:eastAsia="Times New Roman" w:hAnsi="Arial" w:cs="Arial"/>
          <w:color w:val="222222"/>
        </w:rPr>
      </w:pPr>
    </w:p>
    <w:p w14:paraId="0D8DEA25" w14:textId="112FB9FD" w:rsidR="004C1C9A" w:rsidRDefault="00295B11" w:rsidP="004C1C9A">
      <w:pPr>
        <w:rPr>
          <w:rFonts w:ascii="Arial" w:eastAsia="Times New Roman" w:hAnsi="Arial" w:cs="Arial"/>
          <w:color w:val="222222"/>
        </w:rPr>
      </w:pPr>
      <w:r>
        <w:rPr>
          <w:rFonts w:ascii="Arial" w:eastAsia="Times New Roman" w:hAnsi="Arial" w:cs="Arial"/>
          <w:color w:val="222222"/>
        </w:rPr>
        <w:tab/>
      </w:r>
      <w:r w:rsidR="004C1C9A">
        <w:rPr>
          <w:rFonts w:ascii="Arial" w:eastAsia="Times New Roman" w:hAnsi="Arial" w:cs="Arial"/>
          <w:color w:val="222222"/>
        </w:rPr>
        <w:t>November 12</w:t>
      </w:r>
      <w:r w:rsidR="004C1C9A" w:rsidRPr="004C1C9A">
        <w:rPr>
          <w:rFonts w:ascii="Arial" w:eastAsia="Times New Roman" w:hAnsi="Arial" w:cs="Arial"/>
          <w:color w:val="222222"/>
          <w:vertAlign w:val="superscript"/>
        </w:rPr>
        <w:t>th</w:t>
      </w:r>
      <w:r w:rsidR="004C1C9A">
        <w:rPr>
          <w:rFonts w:ascii="Arial" w:eastAsia="Times New Roman" w:hAnsi="Arial" w:cs="Arial"/>
          <w:color w:val="222222"/>
        </w:rPr>
        <w:t xml:space="preserve"> our ASSP Chapter is hosting a lunch and learn covering Active Shooter. </w:t>
      </w:r>
    </w:p>
    <w:p w14:paraId="031B4684" w14:textId="2639C58B" w:rsidR="005A5B6D" w:rsidRDefault="00295B11" w:rsidP="00FC6A2D">
      <w:pPr>
        <w:rPr>
          <w:rFonts w:ascii="Arial" w:eastAsia="Times New Roman" w:hAnsi="Arial" w:cs="Arial"/>
          <w:color w:val="222222"/>
        </w:rPr>
      </w:pPr>
      <w:r>
        <w:rPr>
          <w:rFonts w:ascii="Arial" w:eastAsia="Times New Roman" w:hAnsi="Arial" w:cs="Arial"/>
          <w:color w:val="222222"/>
        </w:rPr>
        <w:t>event.</w:t>
      </w:r>
      <w:r w:rsidR="004C1C9A">
        <w:rPr>
          <w:rFonts w:ascii="Arial" w:eastAsia="Times New Roman" w:hAnsi="Arial" w:cs="Arial"/>
          <w:color w:val="222222"/>
        </w:rPr>
        <w:t xml:space="preserve"> This topic is ever changing and there are always new developments to learn and share.</w:t>
      </w:r>
      <w:r w:rsidR="00E561CC">
        <w:rPr>
          <w:rFonts w:ascii="Arial" w:eastAsia="Times New Roman" w:hAnsi="Arial" w:cs="Arial"/>
          <w:color w:val="222222"/>
        </w:rPr>
        <w:t xml:space="preserve"> Call or go online to register. DON’T FORGET:   THERE IS A FREE LUNCH for members.</w:t>
      </w:r>
    </w:p>
    <w:p w14:paraId="47B5D85A" w14:textId="77777777" w:rsidR="00E561CC" w:rsidRDefault="00E561CC" w:rsidP="00FC6A2D">
      <w:pPr>
        <w:rPr>
          <w:rFonts w:ascii="Arial" w:eastAsia="Times New Roman" w:hAnsi="Arial" w:cs="Arial"/>
          <w:color w:val="222222"/>
        </w:rPr>
      </w:pPr>
    </w:p>
    <w:p w14:paraId="4BE2E586" w14:textId="4ADD5FD5" w:rsidR="00E561CC" w:rsidRDefault="00E561CC" w:rsidP="00FC6A2D">
      <w:pPr>
        <w:rPr>
          <w:rFonts w:ascii="Arial" w:eastAsia="Times New Roman" w:hAnsi="Arial" w:cs="Arial"/>
          <w:color w:val="222222"/>
        </w:rPr>
      </w:pPr>
      <w:r w:rsidRPr="00E561CC">
        <w:drawing>
          <wp:inline distT="0" distB="0" distL="0" distR="0" wp14:anchorId="18CAD327" wp14:editId="2519BDCD">
            <wp:extent cx="6858000" cy="45754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575449"/>
                    </a:xfrm>
                    <a:prstGeom prst="rect">
                      <a:avLst/>
                    </a:prstGeom>
                    <a:noFill/>
                    <a:ln>
                      <a:noFill/>
                    </a:ln>
                  </pic:spPr>
                </pic:pic>
              </a:graphicData>
            </a:graphic>
          </wp:inline>
        </w:drawing>
      </w:r>
    </w:p>
    <w:p w14:paraId="5A8C1CD2" w14:textId="77777777" w:rsidR="00E561CC" w:rsidRDefault="00E561CC" w:rsidP="00FC6A2D">
      <w:pPr>
        <w:rPr>
          <w:rFonts w:ascii="Arial" w:eastAsia="Times New Roman" w:hAnsi="Arial" w:cs="Arial"/>
          <w:color w:val="222222"/>
        </w:rPr>
      </w:pPr>
    </w:p>
    <w:p w14:paraId="115C3EF7" w14:textId="77777777" w:rsidR="00E561CC" w:rsidRDefault="00E561CC" w:rsidP="00FC6A2D">
      <w:pPr>
        <w:rPr>
          <w:rFonts w:ascii="Arial" w:eastAsia="Times New Roman" w:hAnsi="Arial" w:cs="Arial"/>
          <w:color w:val="222222"/>
        </w:rPr>
      </w:pPr>
    </w:p>
    <w:p w14:paraId="1AE83890" w14:textId="679331DE" w:rsidR="00E561CC" w:rsidRDefault="00E561CC" w:rsidP="00FC6A2D">
      <w:pPr>
        <w:rPr>
          <w:rFonts w:ascii="Arial" w:eastAsia="Times New Roman" w:hAnsi="Arial" w:cs="Arial"/>
          <w:color w:val="222222"/>
        </w:rPr>
      </w:pPr>
      <w:r>
        <w:rPr>
          <w:rFonts w:ascii="Arial" w:eastAsia="Times New Roman" w:hAnsi="Arial" w:cs="Arial"/>
          <w:color w:val="222222"/>
        </w:rPr>
        <w:t>Thanksgiving is Thursday November 28</w:t>
      </w:r>
      <w:r w:rsidRPr="00E561CC">
        <w:rPr>
          <w:rFonts w:ascii="Arial" w:eastAsia="Times New Roman" w:hAnsi="Arial" w:cs="Arial"/>
          <w:color w:val="222222"/>
          <w:vertAlign w:val="superscript"/>
        </w:rPr>
        <w:t>th</w:t>
      </w:r>
      <w:r>
        <w:rPr>
          <w:rFonts w:ascii="Arial" w:eastAsia="Times New Roman" w:hAnsi="Arial" w:cs="Arial"/>
          <w:color w:val="222222"/>
        </w:rPr>
        <w:t>. Here are a few safety tips for you and your family.</w:t>
      </w:r>
    </w:p>
    <w:p w14:paraId="599156F2" w14:textId="77777777" w:rsidR="00E561CC" w:rsidRDefault="00E561CC" w:rsidP="00FC6A2D">
      <w:pPr>
        <w:rPr>
          <w:rFonts w:ascii="Arial" w:eastAsia="Times New Roman" w:hAnsi="Arial" w:cs="Arial"/>
          <w:color w:val="222222"/>
        </w:rPr>
      </w:pPr>
    </w:p>
    <w:p w14:paraId="3DC8A49D" w14:textId="77777777" w:rsidR="00E561CC" w:rsidRDefault="00E561CC" w:rsidP="00E561CC">
      <w:pPr>
        <w:shd w:val="clear" w:color="auto" w:fill="FFFFFF"/>
        <w:rPr>
          <w:rFonts w:ascii="Arial" w:eastAsia="Times New Roman" w:hAnsi="Arial" w:cs="Times New Roman"/>
          <w:b/>
          <w:bCs/>
          <w:color w:val="222222"/>
          <w:sz w:val="27"/>
          <w:szCs w:val="27"/>
        </w:rPr>
      </w:pPr>
      <w:r w:rsidRPr="00E561CC">
        <w:rPr>
          <w:rFonts w:ascii="Arial" w:eastAsia="Times New Roman" w:hAnsi="Arial" w:cs="Times New Roman"/>
          <w:b/>
          <w:bCs/>
          <w:color w:val="222222"/>
          <w:sz w:val="27"/>
          <w:szCs w:val="27"/>
        </w:rPr>
        <w:t>Thanksgiving Fire Safety Tips</w:t>
      </w:r>
    </w:p>
    <w:p w14:paraId="0DB3F5A1" w14:textId="77777777" w:rsidR="00E561CC" w:rsidRPr="00E561CC" w:rsidRDefault="00E561CC" w:rsidP="00E561CC">
      <w:pPr>
        <w:shd w:val="clear" w:color="auto" w:fill="FFFFFF"/>
        <w:rPr>
          <w:rFonts w:ascii="Arial" w:eastAsia="Times New Roman" w:hAnsi="Arial" w:cs="Times New Roman"/>
          <w:color w:val="222222"/>
          <w:sz w:val="27"/>
          <w:szCs w:val="27"/>
        </w:rPr>
      </w:pPr>
    </w:p>
    <w:p w14:paraId="555FF40D" w14:textId="67A3B06B" w:rsidR="00E561CC" w:rsidRPr="00E561CC" w:rsidRDefault="00E561CC" w:rsidP="00E561CC">
      <w:pPr>
        <w:numPr>
          <w:ilvl w:val="0"/>
          <w:numId w:val="1"/>
        </w:numPr>
        <w:shd w:val="clear" w:color="auto" w:fill="FFFFFF"/>
        <w:spacing w:after="60"/>
        <w:ind w:left="0" w:firstLine="450"/>
        <w:rPr>
          <w:rFonts w:ascii="Arial" w:eastAsia="Times New Roman" w:hAnsi="Arial" w:cs="Times New Roman"/>
          <w:color w:val="222222"/>
        </w:rPr>
      </w:pPr>
      <w:r w:rsidRPr="00E561CC">
        <w:rPr>
          <w:rFonts w:ascii="Arial" w:eastAsia="Times New Roman" w:hAnsi="Arial" w:cs="Times New Roman"/>
          <w:color w:val="222222"/>
        </w:rPr>
        <w:t xml:space="preserve">Never leave the food during frying, on stove/oven – the most </w:t>
      </w:r>
      <w:r>
        <w:rPr>
          <w:rFonts w:ascii="Arial" w:eastAsia="Times New Roman" w:hAnsi="Arial" w:cs="Times New Roman"/>
          <w:color w:val="222222"/>
        </w:rPr>
        <w:tab/>
      </w:r>
      <w:r w:rsidRPr="00E561CC">
        <w:rPr>
          <w:rFonts w:ascii="Arial" w:eastAsia="Times New Roman" w:hAnsi="Arial" w:cs="Times New Roman"/>
          <w:color w:val="222222"/>
        </w:rPr>
        <w:t>important Thanksgiving dinner safety tips.</w:t>
      </w:r>
    </w:p>
    <w:p w14:paraId="5D226878" w14:textId="77777777" w:rsidR="00E561CC" w:rsidRPr="00E561CC" w:rsidRDefault="00E561CC" w:rsidP="00E561CC">
      <w:pPr>
        <w:numPr>
          <w:ilvl w:val="0"/>
          <w:numId w:val="1"/>
        </w:numPr>
        <w:shd w:val="clear" w:color="auto" w:fill="FFFFFF"/>
        <w:spacing w:after="60"/>
        <w:ind w:left="0" w:firstLine="450"/>
        <w:rPr>
          <w:rFonts w:ascii="Arial" w:eastAsia="Times New Roman" w:hAnsi="Arial" w:cs="Times New Roman"/>
          <w:color w:val="222222"/>
        </w:rPr>
      </w:pPr>
      <w:r w:rsidRPr="00E561CC">
        <w:rPr>
          <w:rFonts w:ascii="Arial" w:eastAsia="Times New Roman" w:hAnsi="Arial" w:cs="Times New Roman"/>
          <w:color w:val="222222"/>
        </w:rPr>
        <w:t>Set up a timer on your phone as a reminder to check the cooking process.</w:t>
      </w:r>
    </w:p>
    <w:p w14:paraId="0C0EA3F4" w14:textId="77777777" w:rsidR="00E561CC" w:rsidRPr="00E561CC" w:rsidRDefault="00E561CC" w:rsidP="00E561CC">
      <w:pPr>
        <w:numPr>
          <w:ilvl w:val="0"/>
          <w:numId w:val="1"/>
        </w:numPr>
        <w:shd w:val="clear" w:color="auto" w:fill="FFFFFF"/>
        <w:spacing w:after="60"/>
        <w:ind w:left="0" w:firstLine="450"/>
        <w:rPr>
          <w:rFonts w:ascii="Arial" w:eastAsia="Times New Roman" w:hAnsi="Arial" w:cs="Times New Roman"/>
          <w:color w:val="222222"/>
        </w:rPr>
      </w:pPr>
      <w:r w:rsidRPr="00E561CC">
        <w:rPr>
          <w:rFonts w:ascii="Arial" w:eastAsia="Times New Roman" w:hAnsi="Arial" w:cs="Times New Roman"/>
          <w:color w:val="222222"/>
        </w:rPr>
        <w:t>Use a quality turkey fryer and use it outside your home.</w:t>
      </w:r>
    </w:p>
    <w:p w14:paraId="28B491BF" w14:textId="77777777" w:rsidR="00E561CC" w:rsidRPr="00E561CC" w:rsidRDefault="00E561CC" w:rsidP="00E561CC">
      <w:pPr>
        <w:numPr>
          <w:ilvl w:val="0"/>
          <w:numId w:val="1"/>
        </w:numPr>
        <w:shd w:val="clear" w:color="auto" w:fill="FFFFFF"/>
        <w:spacing w:after="60"/>
        <w:ind w:left="0" w:firstLine="450"/>
        <w:rPr>
          <w:rFonts w:ascii="Arial" w:eastAsia="Times New Roman" w:hAnsi="Arial" w:cs="Times New Roman"/>
          <w:color w:val="222222"/>
        </w:rPr>
      </w:pPr>
      <w:r w:rsidRPr="00E561CC">
        <w:rPr>
          <w:rFonts w:ascii="Arial" w:eastAsia="Times New Roman" w:hAnsi="Arial" w:cs="Times New Roman"/>
          <w:color w:val="222222"/>
        </w:rPr>
        <w:t>Keep your children and pets away from the cooking area.</w:t>
      </w:r>
    </w:p>
    <w:p w14:paraId="11DB166A" w14:textId="77777777" w:rsidR="00E561CC" w:rsidRPr="004C1C9A" w:rsidRDefault="00E561CC" w:rsidP="00FC6A2D">
      <w:pPr>
        <w:rPr>
          <w:rFonts w:ascii="Arial" w:eastAsia="Times New Roman" w:hAnsi="Arial" w:cs="Arial"/>
          <w:color w:val="222222"/>
        </w:rPr>
      </w:pPr>
    </w:p>
    <w:p w14:paraId="3DEF7E59" w14:textId="12EC1CC8" w:rsidR="00E561CC" w:rsidRPr="00E561CC" w:rsidRDefault="00E561CC" w:rsidP="00E561CC">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06747D17" wp14:editId="1E46886A">
            <wp:extent cx="5081270" cy="5081270"/>
            <wp:effectExtent l="0" t="0" r="0" b="0"/>
            <wp:docPr id="3" name="Picture 1" descr="mage result for thanksgiving safety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hanksgiving safety fac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1270" cy="5081270"/>
                    </a:xfrm>
                    <a:prstGeom prst="rect">
                      <a:avLst/>
                    </a:prstGeom>
                    <a:noFill/>
                    <a:ln>
                      <a:noFill/>
                    </a:ln>
                  </pic:spPr>
                </pic:pic>
              </a:graphicData>
            </a:graphic>
          </wp:inline>
        </w:drawing>
      </w:r>
    </w:p>
    <w:p w14:paraId="5F54E632" w14:textId="019BB1BA" w:rsidR="007853D5" w:rsidRDefault="007853D5" w:rsidP="005A5B6D">
      <w:pPr>
        <w:jc w:val="center"/>
        <w:rPr>
          <w:rFonts w:ascii="Arial" w:hAnsi="Arial" w:cs="Arial"/>
          <w:color w:val="000000"/>
        </w:rPr>
      </w:pPr>
    </w:p>
    <w:p w14:paraId="486CD679" w14:textId="77777777" w:rsidR="005A5B6D" w:rsidRDefault="005A5B6D" w:rsidP="005A5B6D">
      <w:pPr>
        <w:jc w:val="center"/>
        <w:rPr>
          <w:rFonts w:ascii="Arial" w:hAnsi="Arial" w:cs="Arial"/>
          <w:color w:val="000000"/>
        </w:rPr>
      </w:pPr>
    </w:p>
    <w:p w14:paraId="054997AE" w14:textId="0B0377BD" w:rsidR="00A43078" w:rsidRDefault="00A43078" w:rsidP="00666BA1">
      <w:pPr>
        <w:jc w:val="center"/>
        <w:rPr>
          <w:rFonts w:ascii="Arial" w:hAnsi="Arial" w:cs="Arial"/>
          <w:color w:val="000000"/>
        </w:rPr>
      </w:pPr>
    </w:p>
    <w:p w14:paraId="09F058D2" w14:textId="4B293A32" w:rsidR="00F510DA" w:rsidRDefault="00F510DA" w:rsidP="007B7ECD">
      <w:pPr>
        <w:rPr>
          <w:rFonts w:ascii="Arial" w:hAnsi="Arial" w:cs="Arial"/>
          <w:color w:val="000000"/>
        </w:rPr>
      </w:pPr>
      <w:r>
        <w:rPr>
          <w:rFonts w:ascii="Arial" w:hAnsi="Arial" w:cs="Arial"/>
          <w:color w:val="000000"/>
        </w:rPr>
        <w:t>Newsletter additions or comments:</w:t>
      </w:r>
    </w:p>
    <w:p w14:paraId="648C2676" w14:textId="77777777" w:rsidR="00F510DA" w:rsidRDefault="00F510DA" w:rsidP="007B7ECD">
      <w:pPr>
        <w:rPr>
          <w:rFonts w:ascii="Arial" w:hAnsi="Arial" w:cs="Arial"/>
          <w:color w:val="000000"/>
        </w:rPr>
      </w:pPr>
    </w:p>
    <w:p w14:paraId="436739D4" w14:textId="424286DE" w:rsidR="00F510DA" w:rsidRDefault="00F510DA" w:rsidP="007B7ECD">
      <w:pPr>
        <w:rPr>
          <w:rFonts w:ascii="Arial" w:hAnsi="Arial" w:cs="Arial"/>
          <w:color w:val="000000"/>
        </w:rPr>
      </w:pPr>
      <w:r>
        <w:rPr>
          <w:rFonts w:ascii="Arial" w:hAnsi="Arial" w:cs="Arial"/>
          <w:color w:val="000000"/>
        </w:rPr>
        <w:t>David Schriever, M.S., CSP</w:t>
      </w:r>
    </w:p>
    <w:p w14:paraId="6A2255CD" w14:textId="66D25F80" w:rsidR="00F510DA" w:rsidRDefault="00F510DA" w:rsidP="007B7ECD">
      <w:pPr>
        <w:rPr>
          <w:rFonts w:ascii="Arial" w:hAnsi="Arial" w:cs="Arial"/>
          <w:color w:val="000000"/>
        </w:rPr>
      </w:pPr>
      <w:r>
        <w:rPr>
          <w:rFonts w:ascii="Arial" w:hAnsi="Arial" w:cs="Arial"/>
          <w:color w:val="000000"/>
        </w:rPr>
        <w:t>Assurance Risk Management, LLC</w:t>
      </w:r>
    </w:p>
    <w:p w14:paraId="0D3CD3FC" w14:textId="01B97588" w:rsidR="00F510DA" w:rsidRDefault="00E561CC" w:rsidP="007B7ECD">
      <w:pPr>
        <w:rPr>
          <w:rFonts w:ascii="Arial" w:hAnsi="Arial" w:cs="Arial"/>
          <w:color w:val="000000"/>
        </w:rPr>
      </w:pPr>
      <w:hyperlink r:id="rId13" w:history="1">
        <w:r w:rsidR="00F510DA" w:rsidRPr="003434FF">
          <w:rPr>
            <w:rStyle w:val="Hyperlink"/>
            <w:rFonts w:ascii="Arial" w:hAnsi="Arial" w:cs="Arial"/>
          </w:rPr>
          <w:t>david@assuranceriskmanagement.net</w:t>
        </w:r>
      </w:hyperlink>
    </w:p>
    <w:p w14:paraId="334DC116" w14:textId="6E0C6916" w:rsidR="00F510DA" w:rsidRDefault="00F510DA" w:rsidP="007B7ECD">
      <w:pPr>
        <w:rPr>
          <w:rFonts w:ascii="Arial" w:hAnsi="Arial" w:cs="Arial"/>
          <w:color w:val="000000"/>
        </w:rPr>
      </w:pPr>
      <w:r>
        <w:rPr>
          <w:rFonts w:ascii="Arial" w:hAnsi="Arial" w:cs="Arial"/>
          <w:color w:val="000000"/>
        </w:rPr>
        <w:t>513-375-3743</w:t>
      </w:r>
    </w:p>
    <w:p w14:paraId="42DE87CC" w14:textId="77777777" w:rsidR="00F510DA" w:rsidRDefault="00F510DA" w:rsidP="007B7ECD">
      <w:pPr>
        <w:rPr>
          <w:rFonts w:ascii="Arial" w:eastAsia="Times New Roman" w:hAnsi="Arial" w:cs="Arial"/>
        </w:rPr>
      </w:pPr>
    </w:p>
    <w:p w14:paraId="1D577F52" w14:textId="00A8EA2D" w:rsidR="00B26EBB" w:rsidRPr="00B26EBB" w:rsidRDefault="00B26EBB" w:rsidP="007B7ECD">
      <w:pPr>
        <w:rPr>
          <w:rFonts w:ascii="Arial" w:eastAsia="Times New Roman" w:hAnsi="Arial" w:cs="Arial"/>
          <w:b/>
          <w:i/>
        </w:rPr>
      </w:pPr>
      <w:r w:rsidRPr="00B26EBB">
        <w:rPr>
          <w:rFonts w:ascii="Arial" w:eastAsia="Times New Roman" w:hAnsi="Arial" w:cs="Arial"/>
          <w:b/>
          <w:i/>
        </w:rPr>
        <w:t>CONFIDENTIALITY NOTE: The information contained in this transmission is for the exclusive use of the addressee and may contain confidential, privileged and non-disclosable information. If the receipt of this transmission is not the addressee, such recipient is strictly prohibited from reading, distributing or otherwise using this transmission or its contents in any way.</w:t>
      </w:r>
    </w:p>
    <w:sectPr w:rsidR="00B26EBB" w:rsidRPr="00B26EBB" w:rsidSect="00C87423">
      <w:headerReference w:type="even" r:id="rId14"/>
      <w:headerReference w:type="default" r:id="rId15"/>
      <w:pgSz w:w="12240" w:h="15840"/>
      <w:pgMar w:top="720" w:right="720" w:bottom="720" w:left="720" w:header="720" w:footer="720" w:gutter="0"/>
      <w:pgBorders>
        <w:top w:val="single" w:sz="4" w:space="1" w:color="008000"/>
        <w:left w:val="single" w:sz="4" w:space="4" w:color="008000"/>
        <w:bottom w:val="single" w:sz="4" w:space="1" w:color="008000"/>
        <w:right w:val="single" w:sz="4" w:space="4" w:color="008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A1B7" w14:textId="77777777" w:rsidR="00353084" w:rsidRDefault="00353084" w:rsidP="00C87423">
      <w:r>
        <w:separator/>
      </w:r>
    </w:p>
  </w:endnote>
  <w:endnote w:type="continuationSeparator" w:id="0">
    <w:p w14:paraId="1F7E6DB2" w14:textId="77777777" w:rsidR="00353084" w:rsidRDefault="00353084" w:rsidP="00C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6150" w14:textId="77777777" w:rsidR="00353084" w:rsidRDefault="00353084" w:rsidP="00C87423">
      <w:r>
        <w:separator/>
      </w:r>
    </w:p>
  </w:footnote>
  <w:footnote w:type="continuationSeparator" w:id="0">
    <w:p w14:paraId="06831138" w14:textId="77777777" w:rsidR="00353084" w:rsidRDefault="00353084" w:rsidP="00C87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9F56" w14:textId="77777777" w:rsidR="00353084" w:rsidRDefault="00353084"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D73A5" w14:textId="77777777" w:rsidR="00353084" w:rsidRDefault="00353084" w:rsidP="00577B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F483" w14:textId="77777777" w:rsidR="00353084" w:rsidRDefault="00353084"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1CC">
      <w:rPr>
        <w:rStyle w:val="PageNumber"/>
        <w:noProof/>
      </w:rPr>
      <w:t>1</w:t>
    </w:r>
    <w:r>
      <w:rPr>
        <w:rStyle w:val="PageNumber"/>
      </w:rPr>
      <w:fldChar w:fldCharType="end"/>
    </w:r>
  </w:p>
  <w:p w14:paraId="7B24226C" w14:textId="77777777" w:rsidR="00353084" w:rsidRPr="00577BF9" w:rsidRDefault="00E561CC" w:rsidP="00577BF9">
    <w:pPr>
      <w:rPr>
        <w:rFonts w:ascii="Times New Roman" w:eastAsia="Times New Roman" w:hAnsi="Times New Roman" w:cs="Times New Roman"/>
        <w:sz w:val="20"/>
        <w:szCs w:val="20"/>
      </w:rPr>
    </w:pPr>
    <w:hyperlink r:id="rId1" w:history="1">
      <w:r w:rsidR="00353084" w:rsidRPr="00577BF9">
        <w:rPr>
          <w:rFonts w:ascii="Times New Roman" w:eastAsia="Times New Roman" w:hAnsi="Times New Roman" w:cs="Times New Roman"/>
          <w:color w:val="0000FF"/>
          <w:sz w:val="20"/>
          <w:szCs w:val="20"/>
          <w:u w:val="single"/>
        </w:rPr>
        <w:t>https://swohio.assp.org/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1B34"/>
    <w:multiLevelType w:val="multilevel"/>
    <w:tmpl w:val="BFD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23"/>
    <w:rsid w:val="0000396C"/>
    <w:rsid w:val="0002384F"/>
    <w:rsid w:val="00170888"/>
    <w:rsid w:val="001D3AFD"/>
    <w:rsid w:val="001E6937"/>
    <w:rsid w:val="00215A1E"/>
    <w:rsid w:val="00227E15"/>
    <w:rsid w:val="00295B11"/>
    <w:rsid w:val="002F1969"/>
    <w:rsid w:val="00315F62"/>
    <w:rsid w:val="00353084"/>
    <w:rsid w:val="004C1C9A"/>
    <w:rsid w:val="0057754C"/>
    <w:rsid w:val="00577BF9"/>
    <w:rsid w:val="005844E4"/>
    <w:rsid w:val="005A5B6D"/>
    <w:rsid w:val="005F74EB"/>
    <w:rsid w:val="00666BA1"/>
    <w:rsid w:val="00716998"/>
    <w:rsid w:val="007853D5"/>
    <w:rsid w:val="00787BAC"/>
    <w:rsid w:val="007B7ECD"/>
    <w:rsid w:val="0094021C"/>
    <w:rsid w:val="00A43078"/>
    <w:rsid w:val="00A91FE6"/>
    <w:rsid w:val="00AA359F"/>
    <w:rsid w:val="00AD2A5B"/>
    <w:rsid w:val="00AE6E61"/>
    <w:rsid w:val="00B26EBB"/>
    <w:rsid w:val="00B31F7F"/>
    <w:rsid w:val="00C35274"/>
    <w:rsid w:val="00C87423"/>
    <w:rsid w:val="00D26A7B"/>
    <w:rsid w:val="00E561CC"/>
    <w:rsid w:val="00EC7E99"/>
    <w:rsid w:val="00F510DA"/>
    <w:rsid w:val="00F919C6"/>
    <w:rsid w:val="00FA6A2E"/>
    <w:rsid w:val="00FC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EC4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C8742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874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19C6"/>
    <w:rPr>
      <w:b/>
      <w:bCs/>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C8742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874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19C6"/>
    <w:rPr>
      <w:b/>
      <w:bCs/>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065">
      <w:bodyDiv w:val="1"/>
      <w:marLeft w:val="0"/>
      <w:marRight w:val="0"/>
      <w:marTop w:val="0"/>
      <w:marBottom w:val="0"/>
      <w:divBdr>
        <w:top w:val="none" w:sz="0" w:space="0" w:color="auto"/>
        <w:left w:val="none" w:sz="0" w:space="0" w:color="auto"/>
        <w:bottom w:val="none" w:sz="0" w:space="0" w:color="auto"/>
        <w:right w:val="none" w:sz="0" w:space="0" w:color="auto"/>
      </w:divBdr>
    </w:div>
    <w:div w:id="143740336">
      <w:bodyDiv w:val="1"/>
      <w:marLeft w:val="0"/>
      <w:marRight w:val="0"/>
      <w:marTop w:val="0"/>
      <w:marBottom w:val="0"/>
      <w:divBdr>
        <w:top w:val="none" w:sz="0" w:space="0" w:color="auto"/>
        <w:left w:val="none" w:sz="0" w:space="0" w:color="auto"/>
        <w:bottom w:val="none" w:sz="0" w:space="0" w:color="auto"/>
        <w:right w:val="none" w:sz="0" w:space="0" w:color="auto"/>
      </w:divBdr>
    </w:div>
    <w:div w:id="178936541">
      <w:bodyDiv w:val="1"/>
      <w:marLeft w:val="0"/>
      <w:marRight w:val="0"/>
      <w:marTop w:val="0"/>
      <w:marBottom w:val="0"/>
      <w:divBdr>
        <w:top w:val="none" w:sz="0" w:space="0" w:color="auto"/>
        <w:left w:val="none" w:sz="0" w:space="0" w:color="auto"/>
        <w:bottom w:val="none" w:sz="0" w:space="0" w:color="auto"/>
        <w:right w:val="none" w:sz="0" w:space="0" w:color="auto"/>
      </w:divBdr>
    </w:div>
    <w:div w:id="408846237">
      <w:bodyDiv w:val="1"/>
      <w:marLeft w:val="0"/>
      <w:marRight w:val="0"/>
      <w:marTop w:val="0"/>
      <w:marBottom w:val="0"/>
      <w:divBdr>
        <w:top w:val="none" w:sz="0" w:space="0" w:color="auto"/>
        <w:left w:val="none" w:sz="0" w:space="0" w:color="auto"/>
        <w:bottom w:val="none" w:sz="0" w:space="0" w:color="auto"/>
        <w:right w:val="none" w:sz="0" w:space="0" w:color="auto"/>
      </w:divBdr>
    </w:div>
    <w:div w:id="430510317">
      <w:bodyDiv w:val="1"/>
      <w:marLeft w:val="0"/>
      <w:marRight w:val="0"/>
      <w:marTop w:val="0"/>
      <w:marBottom w:val="0"/>
      <w:divBdr>
        <w:top w:val="none" w:sz="0" w:space="0" w:color="auto"/>
        <w:left w:val="none" w:sz="0" w:space="0" w:color="auto"/>
        <w:bottom w:val="none" w:sz="0" w:space="0" w:color="auto"/>
        <w:right w:val="none" w:sz="0" w:space="0" w:color="auto"/>
      </w:divBdr>
    </w:div>
    <w:div w:id="577907921">
      <w:bodyDiv w:val="1"/>
      <w:marLeft w:val="0"/>
      <w:marRight w:val="0"/>
      <w:marTop w:val="0"/>
      <w:marBottom w:val="0"/>
      <w:divBdr>
        <w:top w:val="none" w:sz="0" w:space="0" w:color="auto"/>
        <w:left w:val="none" w:sz="0" w:space="0" w:color="auto"/>
        <w:bottom w:val="none" w:sz="0" w:space="0" w:color="auto"/>
        <w:right w:val="none" w:sz="0" w:space="0" w:color="auto"/>
      </w:divBdr>
    </w:div>
    <w:div w:id="711080623">
      <w:bodyDiv w:val="1"/>
      <w:marLeft w:val="0"/>
      <w:marRight w:val="0"/>
      <w:marTop w:val="0"/>
      <w:marBottom w:val="0"/>
      <w:divBdr>
        <w:top w:val="none" w:sz="0" w:space="0" w:color="auto"/>
        <w:left w:val="none" w:sz="0" w:space="0" w:color="auto"/>
        <w:bottom w:val="none" w:sz="0" w:space="0" w:color="auto"/>
        <w:right w:val="none" w:sz="0" w:space="0" w:color="auto"/>
      </w:divBdr>
    </w:div>
    <w:div w:id="782303304">
      <w:bodyDiv w:val="1"/>
      <w:marLeft w:val="0"/>
      <w:marRight w:val="0"/>
      <w:marTop w:val="0"/>
      <w:marBottom w:val="0"/>
      <w:divBdr>
        <w:top w:val="none" w:sz="0" w:space="0" w:color="auto"/>
        <w:left w:val="none" w:sz="0" w:space="0" w:color="auto"/>
        <w:bottom w:val="none" w:sz="0" w:space="0" w:color="auto"/>
        <w:right w:val="none" w:sz="0" w:space="0" w:color="auto"/>
      </w:divBdr>
    </w:div>
    <w:div w:id="822158619">
      <w:bodyDiv w:val="1"/>
      <w:marLeft w:val="0"/>
      <w:marRight w:val="0"/>
      <w:marTop w:val="0"/>
      <w:marBottom w:val="0"/>
      <w:divBdr>
        <w:top w:val="none" w:sz="0" w:space="0" w:color="auto"/>
        <w:left w:val="none" w:sz="0" w:space="0" w:color="auto"/>
        <w:bottom w:val="none" w:sz="0" w:space="0" w:color="auto"/>
        <w:right w:val="none" w:sz="0" w:space="0" w:color="auto"/>
      </w:divBdr>
    </w:div>
    <w:div w:id="842864371">
      <w:bodyDiv w:val="1"/>
      <w:marLeft w:val="0"/>
      <w:marRight w:val="0"/>
      <w:marTop w:val="0"/>
      <w:marBottom w:val="0"/>
      <w:divBdr>
        <w:top w:val="none" w:sz="0" w:space="0" w:color="auto"/>
        <w:left w:val="none" w:sz="0" w:space="0" w:color="auto"/>
        <w:bottom w:val="none" w:sz="0" w:space="0" w:color="auto"/>
        <w:right w:val="none" w:sz="0" w:space="0" w:color="auto"/>
      </w:divBdr>
    </w:div>
    <w:div w:id="877938286">
      <w:bodyDiv w:val="1"/>
      <w:marLeft w:val="0"/>
      <w:marRight w:val="0"/>
      <w:marTop w:val="0"/>
      <w:marBottom w:val="0"/>
      <w:divBdr>
        <w:top w:val="none" w:sz="0" w:space="0" w:color="auto"/>
        <w:left w:val="none" w:sz="0" w:space="0" w:color="auto"/>
        <w:bottom w:val="none" w:sz="0" w:space="0" w:color="auto"/>
        <w:right w:val="none" w:sz="0" w:space="0" w:color="auto"/>
      </w:divBdr>
      <w:divsChild>
        <w:div w:id="1550534153">
          <w:marLeft w:val="0"/>
          <w:marRight w:val="0"/>
          <w:marTop w:val="0"/>
          <w:marBottom w:val="225"/>
          <w:divBdr>
            <w:top w:val="none" w:sz="0" w:space="0" w:color="auto"/>
            <w:left w:val="none" w:sz="0" w:space="0" w:color="auto"/>
            <w:bottom w:val="none" w:sz="0" w:space="0" w:color="auto"/>
            <w:right w:val="none" w:sz="0" w:space="0" w:color="auto"/>
          </w:divBdr>
        </w:div>
      </w:divsChild>
    </w:div>
    <w:div w:id="970549133">
      <w:bodyDiv w:val="1"/>
      <w:marLeft w:val="0"/>
      <w:marRight w:val="0"/>
      <w:marTop w:val="0"/>
      <w:marBottom w:val="0"/>
      <w:divBdr>
        <w:top w:val="none" w:sz="0" w:space="0" w:color="auto"/>
        <w:left w:val="none" w:sz="0" w:space="0" w:color="auto"/>
        <w:bottom w:val="none" w:sz="0" w:space="0" w:color="auto"/>
        <w:right w:val="none" w:sz="0" w:space="0" w:color="auto"/>
      </w:divBdr>
    </w:div>
    <w:div w:id="1012414468">
      <w:bodyDiv w:val="1"/>
      <w:marLeft w:val="0"/>
      <w:marRight w:val="0"/>
      <w:marTop w:val="0"/>
      <w:marBottom w:val="0"/>
      <w:divBdr>
        <w:top w:val="none" w:sz="0" w:space="0" w:color="auto"/>
        <w:left w:val="none" w:sz="0" w:space="0" w:color="auto"/>
        <w:bottom w:val="none" w:sz="0" w:space="0" w:color="auto"/>
        <w:right w:val="none" w:sz="0" w:space="0" w:color="auto"/>
      </w:divBdr>
    </w:div>
    <w:div w:id="1074862650">
      <w:bodyDiv w:val="1"/>
      <w:marLeft w:val="0"/>
      <w:marRight w:val="0"/>
      <w:marTop w:val="0"/>
      <w:marBottom w:val="0"/>
      <w:divBdr>
        <w:top w:val="none" w:sz="0" w:space="0" w:color="auto"/>
        <w:left w:val="none" w:sz="0" w:space="0" w:color="auto"/>
        <w:bottom w:val="none" w:sz="0" w:space="0" w:color="auto"/>
        <w:right w:val="none" w:sz="0" w:space="0" w:color="auto"/>
      </w:divBdr>
    </w:div>
    <w:div w:id="1185901453">
      <w:bodyDiv w:val="1"/>
      <w:marLeft w:val="0"/>
      <w:marRight w:val="0"/>
      <w:marTop w:val="0"/>
      <w:marBottom w:val="0"/>
      <w:divBdr>
        <w:top w:val="none" w:sz="0" w:space="0" w:color="auto"/>
        <w:left w:val="none" w:sz="0" w:space="0" w:color="auto"/>
        <w:bottom w:val="none" w:sz="0" w:space="0" w:color="auto"/>
        <w:right w:val="none" w:sz="0" w:space="0" w:color="auto"/>
      </w:divBdr>
    </w:div>
    <w:div w:id="1303463385">
      <w:bodyDiv w:val="1"/>
      <w:marLeft w:val="0"/>
      <w:marRight w:val="0"/>
      <w:marTop w:val="0"/>
      <w:marBottom w:val="0"/>
      <w:divBdr>
        <w:top w:val="none" w:sz="0" w:space="0" w:color="auto"/>
        <w:left w:val="none" w:sz="0" w:space="0" w:color="auto"/>
        <w:bottom w:val="none" w:sz="0" w:space="0" w:color="auto"/>
        <w:right w:val="none" w:sz="0" w:space="0" w:color="auto"/>
      </w:divBdr>
    </w:div>
    <w:div w:id="1342657582">
      <w:bodyDiv w:val="1"/>
      <w:marLeft w:val="0"/>
      <w:marRight w:val="0"/>
      <w:marTop w:val="0"/>
      <w:marBottom w:val="0"/>
      <w:divBdr>
        <w:top w:val="none" w:sz="0" w:space="0" w:color="auto"/>
        <w:left w:val="none" w:sz="0" w:space="0" w:color="auto"/>
        <w:bottom w:val="none" w:sz="0" w:space="0" w:color="auto"/>
        <w:right w:val="none" w:sz="0" w:space="0" w:color="auto"/>
      </w:divBdr>
    </w:div>
    <w:div w:id="1365911826">
      <w:bodyDiv w:val="1"/>
      <w:marLeft w:val="0"/>
      <w:marRight w:val="0"/>
      <w:marTop w:val="0"/>
      <w:marBottom w:val="0"/>
      <w:divBdr>
        <w:top w:val="none" w:sz="0" w:space="0" w:color="auto"/>
        <w:left w:val="none" w:sz="0" w:space="0" w:color="auto"/>
        <w:bottom w:val="none" w:sz="0" w:space="0" w:color="auto"/>
        <w:right w:val="none" w:sz="0" w:space="0" w:color="auto"/>
      </w:divBdr>
    </w:div>
    <w:div w:id="1399597546">
      <w:bodyDiv w:val="1"/>
      <w:marLeft w:val="0"/>
      <w:marRight w:val="0"/>
      <w:marTop w:val="0"/>
      <w:marBottom w:val="0"/>
      <w:divBdr>
        <w:top w:val="none" w:sz="0" w:space="0" w:color="auto"/>
        <w:left w:val="none" w:sz="0" w:space="0" w:color="auto"/>
        <w:bottom w:val="none" w:sz="0" w:space="0" w:color="auto"/>
        <w:right w:val="none" w:sz="0" w:space="0" w:color="auto"/>
      </w:divBdr>
    </w:div>
    <w:div w:id="1409618148">
      <w:bodyDiv w:val="1"/>
      <w:marLeft w:val="0"/>
      <w:marRight w:val="0"/>
      <w:marTop w:val="0"/>
      <w:marBottom w:val="0"/>
      <w:divBdr>
        <w:top w:val="none" w:sz="0" w:space="0" w:color="auto"/>
        <w:left w:val="none" w:sz="0" w:space="0" w:color="auto"/>
        <w:bottom w:val="none" w:sz="0" w:space="0" w:color="auto"/>
        <w:right w:val="none" w:sz="0" w:space="0" w:color="auto"/>
      </w:divBdr>
      <w:divsChild>
        <w:div w:id="165336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2091">
              <w:marLeft w:val="0"/>
              <w:marRight w:val="0"/>
              <w:marTop w:val="0"/>
              <w:marBottom w:val="0"/>
              <w:divBdr>
                <w:top w:val="none" w:sz="0" w:space="0" w:color="auto"/>
                <w:left w:val="none" w:sz="0" w:space="0" w:color="auto"/>
                <w:bottom w:val="none" w:sz="0" w:space="0" w:color="auto"/>
                <w:right w:val="none" w:sz="0" w:space="0" w:color="auto"/>
              </w:divBdr>
              <w:divsChild>
                <w:div w:id="1102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141">
      <w:bodyDiv w:val="1"/>
      <w:marLeft w:val="0"/>
      <w:marRight w:val="0"/>
      <w:marTop w:val="0"/>
      <w:marBottom w:val="0"/>
      <w:divBdr>
        <w:top w:val="none" w:sz="0" w:space="0" w:color="auto"/>
        <w:left w:val="none" w:sz="0" w:space="0" w:color="auto"/>
        <w:bottom w:val="none" w:sz="0" w:space="0" w:color="auto"/>
        <w:right w:val="none" w:sz="0" w:space="0" w:color="auto"/>
      </w:divBdr>
    </w:div>
    <w:div w:id="1801418480">
      <w:bodyDiv w:val="1"/>
      <w:marLeft w:val="0"/>
      <w:marRight w:val="0"/>
      <w:marTop w:val="0"/>
      <w:marBottom w:val="0"/>
      <w:divBdr>
        <w:top w:val="none" w:sz="0" w:space="0" w:color="auto"/>
        <w:left w:val="none" w:sz="0" w:space="0" w:color="auto"/>
        <w:bottom w:val="none" w:sz="0" w:space="0" w:color="auto"/>
        <w:right w:val="none" w:sz="0" w:space="0" w:color="auto"/>
      </w:divBdr>
    </w:div>
    <w:div w:id="1949237918">
      <w:bodyDiv w:val="1"/>
      <w:marLeft w:val="0"/>
      <w:marRight w:val="0"/>
      <w:marTop w:val="0"/>
      <w:marBottom w:val="0"/>
      <w:divBdr>
        <w:top w:val="none" w:sz="0" w:space="0" w:color="auto"/>
        <w:left w:val="none" w:sz="0" w:space="0" w:color="auto"/>
        <w:bottom w:val="none" w:sz="0" w:space="0" w:color="auto"/>
        <w:right w:val="none" w:sz="0" w:space="0" w:color="auto"/>
      </w:divBdr>
    </w:div>
    <w:div w:id="2018384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david@assuranceriskmanagement.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https://swohio.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Schriever</dc:creator>
  <cp:keywords/>
  <dc:description/>
  <cp:lastModifiedBy>David Schriever</cp:lastModifiedBy>
  <cp:revision>3</cp:revision>
  <dcterms:created xsi:type="dcterms:W3CDTF">2019-11-01T17:09:00Z</dcterms:created>
  <dcterms:modified xsi:type="dcterms:W3CDTF">2019-11-05T13:43:00Z</dcterms:modified>
</cp:coreProperties>
</file>