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715AA" w14:textId="77777777" w:rsidR="00227E15" w:rsidRDefault="00C87423" w:rsidP="00C87423">
      <w:pPr>
        <w:pStyle w:val="Title"/>
        <w:jc w:val="center"/>
      </w:pPr>
      <w:r>
        <w:rPr>
          <w:noProof/>
        </w:rPr>
        <w:drawing>
          <wp:inline distT="0" distB="0" distL="0" distR="0" wp14:anchorId="726A1149" wp14:editId="6A261660">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33B70B00" w14:textId="77777777" w:rsidR="00C87423" w:rsidRPr="00C87423" w:rsidRDefault="00C87423" w:rsidP="00C87423">
      <w:pPr>
        <w:jc w:val="center"/>
        <w:rPr>
          <w:sz w:val="32"/>
        </w:rPr>
      </w:pPr>
      <w:r w:rsidRPr="00C87423">
        <w:rPr>
          <w:sz w:val="32"/>
        </w:rPr>
        <w:t>Southwestern Ohio Chapter</w:t>
      </w:r>
    </w:p>
    <w:p w14:paraId="102DDC97" w14:textId="0C067DAF" w:rsidR="00C87423" w:rsidRDefault="00AE6E61" w:rsidP="00C87423">
      <w:pPr>
        <w:jc w:val="center"/>
        <w:rPr>
          <w:sz w:val="32"/>
        </w:rPr>
      </w:pPr>
      <w:r>
        <w:rPr>
          <w:noProof/>
          <w:sz w:val="32"/>
        </w:rPr>
        <mc:AlternateContent>
          <mc:Choice Requires="wps">
            <w:drawing>
              <wp:anchor distT="0" distB="0" distL="114300" distR="114300" simplePos="0" relativeHeight="251659264" behindDoc="0" locked="0" layoutInCell="1" allowOverlap="1" wp14:anchorId="523560A0" wp14:editId="0DE5A12A">
                <wp:simplePos x="0" y="0"/>
                <wp:positionH relativeFrom="column">
                  <wp:posOffset>114300</wp:posOffset>
                </wp:positionH>
                <wp:positionV relativeFrom="paragraph">
                  <wp:posOffset>338455</wp:posOffset>
                </wp:positionV>
                <wp:extent cx="6629400" cy="2628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2628900"/>
                        </a:xfrm>
                        <a:prstGeom prst="rect">
                          <a:avLst/>
                        </a:prstGeom>
                        <a:solidFill>
                          <a:schemeClr val="accent6">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C109B" w14:textId="77777777"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315F62" w:rsidRDefault="00315F62" w:rsidP="00C87423">
                            <w:pPr>
                              <w:shd w:val="clear" w:color="auto" w:fill="FFFFFF"/>
                              <w:rPr>
                                <w:rFonts w:ascii="Arial" w:eastAsia="Times New Roman" w:hAnsi="Arial" w:cs="Arial"/>
                                <w:color w:val="222222"/>
                              </w:rPr>
                            </w:pPr>
                          </w:p>
                          <w:p w14:paraId="39D93E2B" w14:textId="0B3EE3AB"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sidR="00A91FE6">
                              <w:rPr>
                                <w:rFonts w:ascii="Arial" w:eastAsia="Times New Roman" w:hAnsi="Arial" w:cs="Arial"/>
                                <w:color w:val="222222"/>
                              </w:rPr>
                              <w:tab/>
                              <w:t>Safety Leadership &amp; Best Practices – Jonathan Zimmerman</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sidR="00A91FE6">
                              <w:rPr>
                                <w:rFonts w:ascii="Arial" w:eastAsia="Times New Roman" w:hAnsi="Arial" w:cs="Arial"/>
                                <w:color w:val="222222"/>
                              </w:rPr>
                              <w:t xml:space="preserve"> </w:t>
                            </w:r>
                            <w:r w:rsidR="00A91FE6">
                              <w:rPr>
                                <w:rFonts w:ascii="Arial" w:eastAsia="Times New Roman" w:hAnsi="Arial" w:cs="Arial"/>
                                <w:color w:val="222222"/>
                              </w:rPr>
                              <w:tab/>
                              <w:t>Social gathering at Little Miami Brewing – Evening TBD</w:t>
                            </w:r>
                            <w:r>
                              <w:rPr>
                                <w:rFonts w:ascii="Arial" w:eastAsia="Times New Roman" w:hAnsi="Arial" w:cs="Arial"/>
                                <w:color w:val="222222"/>
                              </w:rPr>
                              <w:br/>
                              <w:t>December 3</w:t>
                            </w:r>
                            <w:r w:rsidRPr="00315F62">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t xml:space="preserve">Member appreciation/Vendor night </w:t>
                            </w:r>
                            <w:r w:rsidR="00A91FE6">
                              <w:rPr>
                                <w:rFonts w:ascii="Arial" w:eastAsia="Times New Roman" w:hAnsi="Arial" w:cs="Arial"/>
                                <w:color w:val="222222"/>
                              </w:rPr>
                              <w:t xml:space="preserve"> - Time TBD</w:t>
                            </w:r>
                          </w:p>
                          <w:p w14:paraId="3EF5BEE4" w14:textId="599D37D5" w:rsidR="00315F62" w:rsidRDefault="00A91FE6" w:rsidP="00C87423">
                            <w:pPr>
                              <w:shd w:val="clear" w:color="auto" w:fill="FFFFFF"/>
                              <w:rPr>
                                <w:rFonts w:ascii="Arial" w:eastAsia="Times New Roman" w:hAnsi="Arial" w:cs="Arial"/>
                                <w:color w:val="222222"/>
                              </w:rPr>
                            </w:pPr>
                            <w:r>
                              <w:rPr>
                                <w:rFonts w:ascii="Arial" w:eastAsia="Times New Roman" w:hAnsi="Arial" w:cs="Arial"/>
                                <w:color w:val="222222"/>
                              </w:rPr>
                              <w:t>January</w:t>
                            </w:r>
                            <w:r>
                              <w:rPr>
                                <w:rFonts w:ascii="Arial" w:eastAsia="Times New Roman" w:hAnsi="Arial" w:cs="Arial"/>
                                <w:color w:val="222222"/>
                              </w:rPr>
                              <w:tab/>
                            </w:r>
                            <w:r>
                              <w:rPr>
                                <w:rFonts w:ascii="Arial" w:eastAsia="Times New Roman" w:hAnsi="Arial" w:cs="Arial"/>
                                <w:color w:val="222222"/>
                              </w:rPr>
                              <w:tab/>
                              <w:t>Tour of Continental Building Products (may occur in Feb TBD)</w:t>
                            </w:r>
                          </w:p>
                          <w:p w14:paraId="74A915FA" w14:textId="6EC7376D"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February</w:t>
                            </w:r>
                            <w:r>
                              <w:rPr>
                                <w:rFonts w:ascii="Arial" w:eastAsia="Times New Roman" w:hAnsi="Arial" w:cs="Arial"/>
                                <w:color w:val="222222"/>
                              </w:rPr>
                              <w:tab/>
                            </w:r>
                            <w:r>
                              <w:rPr>
                                <w:rFonts w:ascii="Arial" w:eastAsia="Times New Roman" w:hAnsi="Arial" w:cs="Arial"/>
                                <w:color w:val="222222"/>
                              </w:rPr>
                              <w:tab/>
                              <w:t>open</w:t>
                            </w:r>
                          </w:p>
                          <w:p w14:paraId="138BA1B4" w14:textId="64883076"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March</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open</w:t>
                            </w:r>
                          </w:p>
                          <w:p w14:paraId="6BA643E9" w14:textId="4B875E7D"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April</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open</w:t>
                            </w:r>
                          </w:p>
                          <w:p w14:paraId="57B81195" w14:textId="7F73C396" w:rsidR="00315F62" w:rsidRPr="00C87423" w:rsidRDefault="00315F62" w:rsidP="00C87423">
                            <w:pPr>
                              <w:shd w:val="clear" w:color="auto" w:fill="FFFFFF"/>
                              <w:rPr>
                                <w:rFonts w:ascii="Arial" w:eastAsia="Times New Roman" w:hAnsi="Arial" w:cs="Arial"/>
                                <w:color w:val="222222"/>
                              </w:rPr>
                            </w:pPr>
                            <w:r>
                              <w:rPr>
                                <w:rFonts w:ascii="Arial" w:eastAsia="Times New Roman" w:hAnsi="Arial" w:cs="Arial"/>
                                <w:color w:val="222222"/>
                              </w:rPr>
                              <w:t>May 12</w:t>
                            </w:r>
                            <w:r w:rsidRPr="00315F62">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Ken Montgomery, OSHA Area Director</w:t>
                            </w:r>
                            <w:r>
                              <w:rPr>
                                <w:rFonts w:ascii="Arial" w:eastAsia="Times New Roman" w:hAnsi="Arial" w:cs="Arial"/>
                                <w:color w:val="222222"/>
                              </w:rPr>
                              <w:tab/>
                            </w:r>
                            <w:r w:rsidR="00A91FE6">
                              <w:rPr>
                                <w:rFonts w:ascii="Arial" w:eastAsia="Times New Roman" w:hAnsi="Arial" w:cs="Arial"/>
                                <w:color w:val="222222"/>
                              </w:rPr>
                              <w:t>Joint meeting with AIHA</w:t>
                            </w:r>
                            <w:r>
                              <w:rPr>
                                <w:rFonts w:ascii="Arial" w:eastAsia="Times New Roman" w:hAnsi="Arial" w:cs="Arial"/>
                                <w:color w:val="222222"/>
                              </w:rPr>
                              <w:tab/>
                            </w:r>
                            <w:r>
                              <w:rPr>
                                <w:rFonts w:ascii="Arial" w:eastAsia="Times New Roman" w:hAnsi="Arial" w:cs="Arial"/>
                                <w:color w:val="222222"/>
                              </w:rPr>
                              <w:tab/>
                            </w:r>
                          </w:p>
                          <w:p w14:paraId="5E32C0D3" w14:textId="77777777" w:rsidR="00315F62" w:rsidRDefault="00315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26.65pt;width:522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" fillcolor="#e36c0a [2409]" stroked="f">
                <v:textbox>
                  <w:txbxContent>
                    <w:p w14:paraId="0A0C109B" w14:textId="77777777"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Scheduled Meetings and Topics for 2019</w:t>
                      </w:r>
                    </w:p>
                    <w:p w14:paraId="0BE5B40C" w14:textId="77777777" w:rsidR="00315F62" w:rsidRDefault="00315F62" w:rsidP="00C87423">
                      <w:pPr>
                        <w:shd w:val="clear" w:color="auto" w:fill="FFFFFF"/>
                        <w:rPr>
                          <w:rFonts w:ascii="Arial" w:eastAsia="Times New Roman" w:hAnsi="Arial" w:cs="Arial"/>
                          <w:color w:val="222222"/>
                        </w:rPr>
                      </w:pPr>
                    </w:p>
                    <w:p w14:paraId="39D93E2B" w14:textId="0B3EE3AB"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September 10</w:t>
                      </w:r>
                      <w:r w:rsidRPr="0002384F">
                        <w:rPr>
                          <w:rFonts w:ascii="Arial" w:eastAsia="Times New Roman" w:hAnsi="Arial" w:cs="Arial"/>
                          <w:color w:val="222222"/>
                          <w:vertAlign w:val="superscript"/>
                        </w:rPr>
                        <w:t>th</w:t>
                      </w:r>
                      <w:r>
                        <w:rPr>
                          <w:rFonts w:ascii="Arial" w:eastAsia="Times New Roman" w:hAnsi="Arial" w:cs="Arial"/>
                          <w:color w:val="222222"/>
                        </w:rPr>
                        <w:t xml:space="preserve"> </w:t>
                      </w:r>
                      <w:r w:rsidRPr="00C87423">
                        <w:rPr>
                          <w:rFonts w:ascii="Arial" w:eastAsia="Times New Roman" w:hAnsi="Arial" w:cs="Arial"/>
                          <w:color w:val="222222"/>
                        </w:rPr>
                        <w:t xml:space="preserve"> </w:t>
                      </w:r>
                      <w:r>
                        <w:rPr>
                          <w:rFonts w:ascii="Arial" w:eastAsia="Times New Roman" w:hAnsi="Arial" w:cs="Arial"/>
                          <w:color w:val="222222"/>
                        </w:rPr>
                        <w:tab/>
                      </w:r>
                      <w:r w:rsidRPr="00C87423">
                        <w:rPr>
                          <w:rFonts w:ascii="Arial" w:eastAsia="Times New Roman" w:hAnsi="Arial" w:cs="Arial"/>
                          <w:color w:val="222222"/>
                        </w:rPr>
                        <w:t xml:space="preserve">Fall Protection </w:t>
                      </w:r>
                      <w:r>
                        <w:rPr>
                          <w:rFonts w:ascii="Arial" w:eastAsia="Times New Roman" w:hAnsi="Arial" w:cs="Arial"/>
                          <w:color w:val="222222"/>
                        </w:rPr>
                        <w:t xml:space="preserve">with </w:t>
                      </w:r>
                      <w:r w:rsidRPr="00C87423">
                        <w:rPr>
                          <w:rFonts w:ascii="Arial" w:eastAsia="Times New Roman" w:hAnsi="Arial" w:cs="Arial"/>
                          <w:color w:val="222222"/>
                        </w:rPr>
                        <w:t>Brian Canteel</w:t>
                      </w:r>
                      <w:r w:rsidRPr="00C87423">
                        <w:rPr>
                          <w:rFonts w:ascii="Arial" w:eastAsia="Times New Roman" w:hAnsi="Arial" w:cs="Arial"/>
                          <w:color w:val="222222"/>
                        </w:rPr>
                        <w:br/>
                        <w:t>October 2019</w:t>
                      </w:r>
                      <w:r w:rsidR="00A91FE6">
                        <w:rPr>
                          <w:rFonts w:ascii="Arial" w:eastAsia="Times New Roman" w:hAnsi="Arial" w:cs="Arial"/>
                          <w:color w:val="222222"/>
                        </w:rPr>
                        <w:tab/>
                        <w:t>Safety Leadership &amp; Best Practices – Jonathan Zimmerman</w:t>
                      </w:r>
                      <w:r>
                        <w:rPr>
                          <w:rFonts w:ascii="Arial" w:eastAsia="Times New Roman" w:hAnsi="Arial" w:cs="Arial"/>
                          <w:color w:val="222222"/>
                        </w:rPr>
                        <w:br/>
                        <w:t>November 12</w:t>
                      </w:r>
                      <w:r w:rsidRPr="0002384F">
                        <w:rPr>
                          <w:rFonts w:ascii="Arial" w:eastAsia="Times New Roman" w:hAnsi="Arial" w:cs="Arial"/>
                          <w:color w:val="222222"/>
                          <w:vertAlign w:val="superscript"/>
                        </w:rPr>
                        <w:t>th</w:t>
                      </w:r>
                      <w:r w:rsidR="00A91FE6">
                        <w:rPr>
                          <w:rFonts w:ascii="Arial" w:eastAsia="Times New Roman" w:hAnsi="Arial" w:cs="Arial"/>
                          <w:color w:val="222222"/>
                        </w:rPr>
                        <w:t xml:space="preserve"> </w:t>
                      </w:r>
                      <w:r w:rsidR="00A91FE6">
                        <w:rPr>
                          <w:rFonts w:ascii="Arial" w:eastAsia="Times New Roman" w:hAnsi="Arial" w:cs="Arial"/>
                          <w:color w:val="222222"/>
                        </w:rPr>
                        <w:tab/>
                        <w:t>Social gathering at Little Miami Brewing – Evening TBD</w:t>
                      </w:r>
                      <w:r>
                        <w:rPr>
                          <w:rFonts w:ascii="Arial" w:eastAsia="Times New Roman" w:hAnsi="Arial" w:cs="Arial"/>
                          <w:color w:val="222222"/>
                        </w:rPr>
                        <w:br/>
                        <w:t>December 3</w:t>
                      </w:r>
                      <w:r w:rsidRPr="00315F62">
                        <w:rPr>
                          <w:rFonts w:ascii="Arial" w:eastAsia="Times New Roman" w:hAnsi="Arial" w:cs="Arial"/>
                          <w:color w:val="222222"/>
                          <w:vertAlign w:val="superscript"/>
                        </w:rPr>
                        <w:t>rd</w:t>
                      </w:r>
                      <w:r>
                        <w:rPr>
                          <w:rFonts w:ascii="Arial" w:eastAsia="Times New Roman" w:hAnsi="Arial" w:cs="Arial"/>
                          <w:color w:val="222222"/>
                        </w:rPr>
                        <w:t xml:space="preserve">  </w:t>
                      </w:r>
                      <w:r>
                        <w:rPr>
                          <w:rFonts w:ascii="Arial" w:eastAsia="Times New Roman" w:hAnsi="Arial" w:cs="Arial"/>
                          <w:color w:val="222222"/>
                        </w:rPr>
                        <w:tab/>
                        <w:t xml:space="preserve">Member appreciation/Vendor night </w:t>
                      </w:r>
                      <w:r w:rsidR="00A91FE6">
                        <w:rPr>
                          <w:rFonts w:ascii="Arial" w:eastAsia="Times New Roman" w:hAnsi="Arial" w:cs="Arial"/>
                          <w:color w:val="222222"/>
                        </w:rPr>
                        <w:t xml:space="preserve"> - Time TBD</w:t>
                      </w:r>
                    </w:p>
                    <w:p w14:paraId="3EF5BEE4" w14:textId="599D37D5" w:rsidR="00315F62" w:rsidRDefault="00A91FE6" w:rsidP="00C87423">
                      <w:pPr>
                        <w:shd w:val="clear" w:color="auto" w:fill="FFFFFF"/>
                        <w:rPr>
                          <w:rFonts w:ascii="Arial" w:eastAsia="Times New Roman" w:hAnsi="Arial" w:cs="Arial"/>
                          <w:color w:val="222222"/>
                        </w:rPr>
                      </w:pPr>
                      <w:r>
                        <w:rPr>
                          <w:rFonts w:ascii="Arial" w:eastAsia="Times New Roman" w:hAnsi="Arial" w:cs="Arial"/>
                          <w:color w:val="222222"/>
                        </w:rPr>
                        <w:t>January</w:t>
                      </w:r>
                      <w:r>
                        <w:rPr>
                          <w:rFonts w:ascii="Arial" w:eastAsia="Times New Roman" w:hAnsi="Arial" w:cs="Arial"/>
                          <w:color w:val="222222"/>
                        </w:rPr>
                        <w:tab/>
                      </w:r>
                      <w:r>
                        <w:rPr>
                          <w:rFonts w:ascii="Arial" w:eastAsia="Times New Roman" w:hAnsi="Arial" w:cs="Arial"/>
                          <w:color w:val="222222"/>
                        </w:rPr>
                        <w:tab/>
                        <w:t>Tour of Continental Building Products (may occur in Feb TBD)</w:t>
                      </w:r>
                    </w:p>
                    <w:p w14:paraId="74A915FA" w14:textId="6EC7376D"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February</w:t>
                      </w:r>
                      <w:r>
                        <w:rPr>
                          <w:rFonts w:ascii="Arial" w:eastAsia="Times New Roman" w:hAnsi="Arial" w:cs="Arial"/>
                          <w:color w:val="222222"/>
                        </w:rPr>
                        <w:tab/>
                      </w:r>
                      <w:r>
                        <w:rPr>
                          <w:rFonts w:ascii="Arial" w:eastAsia="Times New Roman" w:hAnsi="Arial" w:cs="Arial"/>
                          <w:color w:val="222222"/>
                        </w:rPr>
                        <w:tab/>
                        <w:t>open</w:t>
                      </w:r>
                    </w:p>
                    <w:p w14:paraId="138BA1B4" w14:textId="64883076"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March</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open</w:t>
                      </w:r>
                    </w:p>
                    <w:p w14:paraId="6BA643E9" w14:textId="4B875E7D" w:rsidR="00315F62" w:rsidRDefault="00315F62" w:rsidP="00C87423">
                      <w:pPr>
                        <w:shd w:val="clear" w:color="auto" w:fill="FFFFFF"/>
                        <w:rPr>
                          <w:rFonts w:ascii="Arial" w:eastAsia="Times New Roman" w:hAnsi="Arial" w:cs="Arial"/>
                          <w:color w:val="222222"/>
                        </w:rPr>
                      </w:pPr>
                      <w:r>
                        <w:rPr>
                          <w:rFonts w:ascii="Arial" w:eastAsia="Times New Roman" w:hAnsi="Arial" w:cs="Arial"/>
                          <w:color w:val="222222"/>
                        </w:rPr>
                        <w:t>April</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open</w:t>
                      </w:r>
                    </w:p>
                    <w:p w14:paraId="57B81195" w14:textId="7F73C396" w:rsidR="00315F62" w:rsidRPr="00C87423" w:rsidRDefault="00315F62" w:rsidP="00C87423">
                      <w:pPr>
                        <w:shd w:val="clear" w:color="auto" w:fill="FFFFFF"/>
                        <w:rPr>
                          <w:rFonts w:ascii="Arial" w:eastAsia="Times New Roman" w:hAnsi="Arial" w:cs="Arial"/>
                          <w:color w:val="222222"/>
                        </w:rPr>
                      </w:pPr>
                      <w:r>
                        <w:rPr>
                          <w:rFonts w:ascii="Arial" w:eastAsia="Times New Roman" w:hAnsi="Arial" w:cs="Arial"/>
                          <w:color w:val="222222"/>
                        </w:rPr>
                        <w:t>May 12</w:t>
                      </w:r>
                      <w:r w:rsidRPr="00315F62">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Ken Montgomery, OSHA Area Director</w:t>
                      </w:r>
                      <w:r>
                        <w:rPr>
                          <w:rFonts w:ascii="Arial" w:eastAsia="Times New Roman" w:hAnsi="Arial" w:cs="Arial"/>
                          <w:color w:val="222222"/>
                        </w:rPr>
                        <w:tab/>
                      </w:r>
                      <w:r w:rsidR="00A91FE6">
                        <w:rPr>
                          <w:rFonts w:ascii="Arial" w:eastAsia="Times New Roman" w:hAnsi="Arial" w:cs="Arial"/>
                          <w:color w:val="222222"/>
                        </w:rPr>
                        <w:t>Joint meeting with AIHA</w:t>
                      </w:r>
                      <w:r>
                        <w:rPr>
                          <w:rFonts w:ascii="Arial" w:eastAsia="Times New Roman" w:hAnsi="Arial" w:cs="Arial"/>
                          <w:color w:val="222222"/>
                        </w:rPr>
                        <w:tab/>
                      </w:r>
                      <w:r>
                        <w:rPr>
                          <w:rFonts w:ascii="Arial" w:eastAsia="Times New Roman" w:hAnsi="Arial" w:cs="Arial"/>
                          <w:color w:val="222222"/>
                        </w:rPr>
                        <w:tab/>
                      </w:r>
                    </w:p>
                    <w:p w14:paraId="5E32C0D3" w14:textId="77777777" w:rsidR="00315F62" w:rsidRDefault="00315F62"/>
                  </w:txbxContent>
                </v:textbox>
                <w10:wrap type="square"/>
              </v:shape>
            </w:pict>
          </mc:Fallback>
        </mc:AlternateContent>
      </w:r>
      <w:r w:rsidR="00C87423" w:rsidRPr="00C87423">
        <w:rPr>
          <w:sz w:val="32"/>
        </w:rPr>
        <w:t>N</w:t>
      </w:r>
      <w:r w:rsidR="002F1969">
        <w:rPr>
          <w:sz w:val="32"/>
        </w:rPr>
        <w:t>e</w:t>
      </w:r>
      <w:r w:rsidR="00315F62">
        <w:rPr>
          <w:sz w:val="32"/>
        </w:rPr>
        <w:t>ws &amp; Meeting Announcement – September</w:t>
      </w:r>
      <w:r w:rsidR="00C87423" w:rsidRPr="00C87423">
        <w:rPr>
          <w:sz w:val="32"/>
        </w:rPr>
        <w:t xml:space="preserve"> 2019</w:t>
      </w:r>
    </w:p>
    <w:p w14:paraId="4A743B50" w14:textId="63689F4E" w:rsidR="00577BF9" w:rsidRDefault="0000396C" w:rsidP="00C87423">
      <w:pPr>
        <w:rPr>
          <w:rFonts w:ascii="Arial" w:eastAsia="Times New Roman" w:hAnsi="Arial" w:cs="Arial"/>
          <w:color w:val="222222"/>
        </w:rPr>
      </w:pPr>
      <w:r>
        <w:rPr>
          <w:noProof/>
        </w:rPr>
        <mc:AlternateContent>
          <mc:Choice Requires="wps">
            <w:drawing>
              <wp:anchor distT="0" distB="0" distL="114300" distR="114300" simplePos="0" relativeHeight="251670528" behindDoc="0" locked="0" layoutInCell="1" allowOverlap="1" wp14:anchorId="39DF85A4" wp14:editId="0512713A">
                <wp:simplePos x="0" y="0"/>
                <wp:positionH relativeFrom="column">
                  <wp:posOffset>114300</wp:posOffset>
                </wp:positionH>
                <wp:positionV relativeFrom="paragraph">
                  <wp:posOffset>2729230</wp:posOffset>
                </wp:positionV>
                <wp:extent cx="6629400" cy="3886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BB6FF" w14:textId="1FDE1011" w:rsidR="00315F62" w:rsidRPr="00215A1E" w:rsidRDefault="00315F62"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315F62" w:rsidRDefault="00315F62"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315F62" w:rsidRPr="0000396C" w:rsidRDefault="00315F62" w:rsidP="0000396C">
                            <w:pPr>
                              <w:pStyle w:val="Default"/>
                              <w:rPr>
                                <w:rFonts w:ascii="Arial" w:hAnsi="Arial" w:cs="Arial"/>
                                <w:sz w:val="28"/>
                                <w:szCs w:val="28"/>
                              </w:rPr>
                            </w:pPr>
                          </w:p>
                          <w:p w14:paraId="49F09772" w14:textId="77777777" w:rsidR="00315F62" w:rsidRDefault="00315F62"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315F62" w:rsidRDefault="00315F62" w:rsidP="0000396C">
                            <w:pPr>
                              <w:pStyle w:val="Default"/>
                              <w:rPr>
                                <w:rFonts w:ascii="Arial" w:hAnsi="Arial" w:cs="Arial"/>
                                <w:b/>
                                <w:bCs/>
                                <w:sz w:val="28"/>
                                <w:szCs w:val="28"/>
                              </w:rPr>
                            </w:pPr>
                          </w:p>
                          <w:p w14:paraId="7FD51A8C"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315F62" w:rsidRDefault="00315F62" w:rsidP="0000396C">
                            <w:pPr>
                              <w:pStyle w:val="Default"/>
                              <w:rPr>
                                <w:rFonts w:ascii="Arial" w:hAnsi="Arial" w:cs="Arial"/>
                                <w:b/>
                                <w:bCs/>
                                <w:sz w:val="28"/>
                                <w:szCs w:val="28"/>
                              </w:rPr>
                            </w:pPr>
                          </w:p>
                          <w:p w14:paraId="2D687A40"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315F62" w:rsidRDefault="00315F62" w:rsidP="0000396C">
                            <w:pPr>
                              <w:pStyle w:val="Default"/>
                              <w:rPr>
                                <w:rFonts w:ascii="Arial" w:hAnsi="Arial" w:cs="Arial"/>
                                <w:b/>
                                <w:bCs/>
                                <w:sz w:val="28"/>
                                <w:szCs w:val="28"/>
                              </w:rPr>
                            </w:pPr>
                          </w:p>
                          <w:p w14:paraId="1C26B9CD"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315F62" w:rsidRPr="0000396C" w:rsidRDefault="00315F62"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315F62" w:rsidRDefault="00315F62" w:rsidP="0000396C">
                            <w:pPr>
                              <w:pStyle w:val="Default"/>
                              <w:rPr>
                                <w:rFonts w:ascii="Arial" w:hAnsi="Arial" w:cs="Arial"/>
                                <w:b/>
                                <w:bCs/>
                                <w:sz w:val="28"/>
                                <w:szCs w:val="28"/>
                              </w:rPr>
                            </w:pPr>
                          </w:p>
                          <w:p w14:paraId="25596A7E"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315F62" w:rsidRPr="0000396C" w:rsidRDefault="00315F62" w:rsidP="0000396C">
                            <w:pPr>
                              <w:rPr>
                                <w:rFonts w:ascii="Arial" w:hAnsi="Arial" w:cs="Arial"/>
                              </w:rPr>
                            </w:pPr>
                            <w:r w:rsidRPr="0000396C">
                              <w:rPr>
                                <w:rFonts w:ascii="Arial" w:hAnsi="Arial" w:cs="Arial"/>
                                <w:b/>
                                <w:bCs/>
                                <w:sz w:val="28"/>
                                <w:szCs w:val="28"/>
                              </w:rPr>
                              <w:t>Please register and pay online at http://swohio.asse.org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9pt;margin-top:214.9pt;width:522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" filled="f" stroked="f">
                <v:textbox>
                  <w:txbxContent>
                    <w:p w14:paraId="09CBB6FF" w14:textId="1FDE1011" w:rsidR="00315F62" w:rsidRPr="00215A1E" w:rsidRDefault="00315F62"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60695680" w14:textId="77777777" w:rsidR="00315F62" w:rsidRDefault="00315F62" w:rsidP="0000396C">
                      <w:pPr>
                        <w:pStyle w:val="Default"/>
                        <w:rPr>
                          <w:rFonts w:ascii="Arial" w:hAnsi="Arial" w:cs="Arial"/>
                          <w:b/>
                          <w:bCs/>
                          <w:sz w:val="28"/>
                          <w:szCs w:val="28"/>
                        </w:rPr>
                      </w:pPr>
                      <w:r w:rsidRPr="0000396C">
                        <w:rPr>
                          <w:rFonts w:ascii="Arial" w:hAnsi="Arial" w:cs="Arial"/>
                          <w:b/>
                          <w:bCs/>
                          <w:sz w:val="28"/>
                          <w:szCs w:val="28"/>
                        </w:rPr>
                        <w:t xml:space="preserve">Won’t you please join us! </w:t>
                      </w:r>
                    </w:p>
                    <w:p w14:paraId="6A30BC75" w14:textId="77777777" w:rsidR="00315F62" w:rsidRPr="0000396C" w:rsidRDefault="00315F62" w:rsidP="0000396C">
                      <w:pPr>
                        <w:pStyle w:val="Default"/>
                        <w:rPr>
                          <w:rFonts w:ascii="Arial" w:hAnsi="Arial" w:cs="Arial"/>
                          <w:sz w:val="28"/>
                          <w:szCs w:val="28"/>
                        </w:rPr>
                      </w:pPr>
                    </w:p>
                    <w:p w14:paraId="49F09772" w14:textId="77777777" w:rsidR="00315F62" w:rsidRDefault="00315F62" w:rsidP="0000396C">
                      <w:pPr>
                        <w:pStyle w:val="Default"/>
                        <w:rPr>
                          <w:rFonts w:ascii="Arial" w:hAnsi="Arial" w:cs="Arial"/>
                          <w:b/>
                          <w:bCs/>
                          <w:sz w:val="28"/>
                          <w:szCs w:val="28"/>
                        </w:rPr>
                      </w:pPr>
                      <w:r w:rsidRPr="0000396C">
                        <w:rPr>
                          <w:rFonts w:ascii="Arial" w:hAnsi="Arial" w:cs="Arial"/>
                          <w:b/>
                          <w:bCs/>
                          <w:sz w:val="28"/>
                          <w:szCs w:val="28"/>
                        </w:rPr>
                        <w:t>Agenda: Arrival and Registration 11:15 AM</w:t>
                      </w:r>
                    </w:p>
                    <w:p w14:paraId="44285AA5" w14:textId="2DEECB4E"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 </w:t>
                      </w:r>
                    </w:p>
                    <w:p w14:paraId="5B2A463B"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Lunch Served 11:15 – 11:45 AM </w:t>
                      </w:r>
                    </w:p>
                    <w:p w14:paraId="3CFA2F7A" w14:textId="77777777" w:rsidR="00315F62" w:rsidRDefault="00315F62" w:rsidP="0000396C">
                      <w:pPr>
                        <w:pStyle w:val="Default"/>
                        <w:rPr>
                          <w:rFonts w:ascii="Arial" w:hAnsi="Arial" w:cs="Arial"/>
                          <w:b/>
                          <w:bCs/>
                          <w:sz w:val="28"/>
                          <w:szCs w:val="28"/>
                        </w:rPr>
                      </w:pPr>
                    </w:p>
                    <w:p w14:paraId="7FD51A8C"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Presentation 11:45 – 12:45 PM </w:t>
                      </w:r>
                    </w:p>
                    <w:p w14:paraId="64FC2160" w14:textId="77777777" w:rsidR="00315F62" w:rsidRDefault="00315F62" w:rsidP="0000396C">
                      <w:pPr>
                        <w:pStyle w:val="Default"/>
                        <w:rPr>
                          <w:rFonts w:ascii="Arial" w:hAnsi="Arial" w:cs="Arial"/>
                          <w:b/>
                          <w:bCs/>
                          <w:sz w:val="28"/>
                          <w:szCs w:val="28"/>
                        </w:rPr>
                      </w:pPr>
                    </w:p>
                    <w:p w14:paraId="2D687A40"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Q &amp; A and Adjournment 12:45 – 1:00 PM </w:t>
                      </w:r>
                    </w:p>
                    <w:p w14:paraId="379959B6" w14:textId="77777777" w:rsidR="00315F62" w:rsidRDefault="00315F62" w:rsidP="0000396C">
                      <w:pPr>
                        <w:pStyle w:val="Default"/>
                        <w:rPr>
                          <w:rFonts w:ascii="Arial" w:hAnsi="Arial" w:cs="Arial"/>
                          <w:b/>
                          <w:bCs/>
                          <w:sz w:val="28"/>
                          <w:szCs w:val="28"/>
                        </w:rPr>
                      </w:pPr>
                    </w:p>
                    <w:p w14:paraId="1C26B9CD"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Location: Sheakley Group of Companies Offices (meet greeter in lobby) </w:t>
                      </w:r>
                    </w:p>
                    <w:p w14:paraId="14B2AB11" w14:textId="77777777" w:rsidR="00315F62" w:rsidRPr="0000396C" w:rsidRDefault="00315F62" w:rsidP="0000396C">
                      <w:pPr>
                        <w:pStyle w:val="Default"/>
                        <w:rPr>
                          <w:rFonts w:ascii="Arial" w:hAnsi="Arial" w:cs="Arial"/>
                          <w:sz w:val="28"/>
                          <w:szCs w:val="28"/>
                        </w:rPr>
                      </w:pPr>
                      <w:r w:rsidRPr="0000396C">
                        <w:rPr>
                          <w:rFonts w:ascii="Arial" w:hAnsi="Arial" w:cs="Arial"/>
                          <w:sz w:val="28"/>
                          <w:szCs w:val="28"/>
                        </w:rPr>
                        <w:t xml:space="preserve">One Sheakley Way, Cincinnati OH 45246 </w:t>
                      </w:r>
                    </w:p>
                    <w:p w14:paraId="11135BEF" w14:textId="77777777" w:rsidR="00315F62" w:rsidRDefault="00315F62" w:rsidP="0000396C">
                      <w:pPr>
                        <w:pStyle w:val="Default"/>
                        <w:rPr>
                          <w:rFonts w:ascii="Arial" w:hAnsi="Arial" w:cs="Arial"/>
                          <w:b/>
                          <w:bCs/>
                          <w:sz w:val="28"/>
                          <w:szCs w:val="28"/>
                        </w:rPr>
                      </w:pPr>
                    </w:p>
                    <w:p w14:paraId="25596A7E"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Cost: $10 for Chapter Members and guests if prepaid (lunch provided, </w:t>
                      </w:r>
                    </w:p>
                    <w:p w14:paraId="725729E7" w14:textId="77777777" w:rsidR="00315F62" w:rsidRPr="0000396C" w:rsidRDefault="00315F62" w:rsidP="0000396C">
                      <w:pPr>
                        <w:pStyle w:val="Default"/>
                        <w:rPr>
                          <w:rFonts w:ascii="Arial" w:hAnsi="Arial" w:cs="Arial"/>
                          <w:sz w:val="28"/>
                          <w:szCs w:val="28"/>
                        </w:rPr>
                      </w:pPr>
                      <w:r w:rsidRPr="0000396C">
                        <w:rPr>
                          <w:rFonts w:ascii="Arial" w:hAnsi="Arial" w:cs="Arial"/>
                          <w:b/>
                          <w:bCs/>
                          <w:sz w:val="28"/>
                          <w:szCs w:val="28"/>
                        </w:rPr>
                        <w:t xml:space="preserve">ask if vegetarian option is preferred); $15 if paid at the door – no meal </w:t>
                      </w:r>
                    </w:p>
                    <w:p w14:paraId="6737F9E0" w14:textId="14EF83B9" w:rsidR="00315F62" w:rsidRPr="0000396C" w:rsidRDefault="00315F62" w:rsidP="0000396C">
                      <w:pPr>
                        <w:rPr>
                          <w:rFonts w:ascii="Arial" w:hAnsi="Arial" w:cs="Arial"/>
                        </w:rPr>
                      </w:pPr>
                      <w:r w:rsidRPr="0000396C">
                        <w:rPr>
                          <w:rFonts w:ascii="Arial" w:hAnsi="Arial" w:cs="Arial"/>
                          <w:b/>
                          <w:bCs/>
                          <w:sz w:val="28"/>
                          <w:szCs w:val="28"/>
                        </w:rPr>
                        <w:t>Please register and pay online at http://swohio.asse.org</w:t>
                      </w:r>
                    </w:p>
                  </w:txbxContent>
                </v:textbox>
                <w10:wrap type="square"/>
              </v:shape>
            </w:pict>
          </mc:Fallback>
        </mc:AlternateContent>
      </w:r>
    </w:p>
    <w:p w14:paraId="644C0690" w14:textId="243B8A3D" w:rsidR="0000396C" w:rsidRDefault="0000396C" w:rsidP="00577BF9">
      <w:pPr>
        <w:jc w:val="center"/>
        <w:rPr>
          <w:rFonts w:ascii="Arial" w:eastAsia="Times New Roman" w:hAnsi="Arial" w:cs="Arial"/>
          <w:color w:val="222222"/>
        </w:rPr>
      </w:pPr>
    </w:p>
    <w:p w14:paraId="4C6C54EC" w14:textId="3C828BF5" w:rsidR="002F1969" w:rsidRPr="002F1969" w:rsidRDefault="002F1969" w:rsidP="002F1969">
      <w:pPr>
        <w:rPr>
          <w:rFonts w:ascii="Times New Roman" w:eastAsia="Times New Roman" w:hAnsi="Times New Roman" w:cs="Times New Roman"/>
          <w:sz w:val="20"/>
          <w:szCs w:val="20"/>
        </w:rPr>
      </w:pPr>
    </w:p>
    <w:p w14:paraId="53A4A704" w14:textId="70106A21" w:rsidR="0000396C" w:rsidRDefault="00315F62" w:rsidP="00315F62">
      <w:pPr>
        <w:pStyle w:val="Title"/>
        <w:jc w:val="center"/>
      </w:pPr>
      <w:r>
        <w:t>Member Appreciation/Vendor Night</w:t>
      </w:r>
    </w:p>
    <w:p w14:paraId="56AA6169" w14:textId="73EEFB8B" w:rsidR="00295B11" w:rsidRPr="00295B11" w:rsidRDefault="00295B11" w:rsidP="00295B11">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708C640" wp14:editId="01492DC6">
            <wp:extent cx="3909132" cy="1731118"/>
            <wp:effectExtent l="0" t="0" r="2540" b="0"/>
            <wp:docPr id="3" name="Picture 1" descr="mage result for member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ember appreci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9132" cy="1731118"/>
                    </a:xfrm>
                    <a:prstGeom prst="rect">
                      <a:avLst/>
                    </a:prstGeom>
                    <a:noFill/>
                    <a:ln>
                      <a:noFill/>
                    </a:ln>
                  </pic:spPr>
                </pic:pic>
              </a:graphicData>
            </a:graphic>
          </wp:inline>
        </w:drawing>
      </w:r>
    </w:p>
    <w:p w14:paraId="50A5D725" w14:textId="0C216C29" w:rsidR="00295B11" w:rsidRDefault="00295B11" w:rsidP="00295B11">
      <w:pPr>
        <w:jc w:val="center"/>
        <w:rPr>
          <w:rFonts w:ascii="Arial" w:eastAsia="Times New Roman" w:hAnsi="Arial" w:cs="Arial"/>
          <w:color w:val="222222"/>
        </w:rPr>
      </w:pPr>
    </w:p>
    <w:p w14:paraId="59A639F2" w14:textId="77777777" w:rsidR="00295B11" w:rsidRDefault="00295B11" w:rsidP="00315F62">
      <w:pPr>
        <w:rPr>
          <w:rFonts w:ascii="Arial" w:eastAsia="Times New Roman" w:hAnsi="Arial" w:cs="Arial"/>
          <w:color w:val="222222"/>
        </w:rPr>
      </w:pPr>
    </w:p>
    <w:p w14:paraId="5909CCC2" w14:textId="77777777" w:rsidR="00295B11" w:rsidRDefault="00295B11" w:rsidP="00315F62">
      <w:pPr>
        <w:rPr>
          <w:rFonts w:ascii="Arial" w:eastAsia="Times New Roman" w:hAnsi="Arial" w:cs="Arial"/>
          <w:color w:val="222222"/>
        </w:rPr>
      </w:pPr>
    </w:p>
    <w:p w14:paraId="0D8DEA25" w14:textId="68011221" w:rsidR="00A43078" w:rsidRDefault="00295B11" w:rsidP="00315F62">
      <w:pPr>
        <w:rPr>
          <w:rFonts w:ascii="Arial" w:eastAsia="Times New Roman" w:hAnsi="Arial" w:cs="Arial"/>
          <w:color w:val="222222"/>
        </w:rPr>
      </w:pPr>
      <w:r>
        <w:rPr>
          <w:rFonts w:ascii="Arial" w:eastAsia="Times New Roman" w:hAnsi="Arial" w:cs="Arial"/>
          <w:color w:val="222222"/>
        </w:rPr>
        <w:tab/>
      </w:r>
      <w:r w:rsidR="00315F62">
        <w:rPr>
          <w:rFonts w:ascii="Arial" w:eastAsia="Times New Roman" w:hAnsi="Arial" w:cs="Arial"/>
          <w:color w:val="222222"/>
        </w:rPr>
        <w:t>Tuesday December 3</w:t>
      </w:r>
      <w:r w:rsidR="00315F62" w:rsidRPr="00315F62">
        <w:rPr>
          <w:rFonts w:ascii="Arial" w:eastAsia="Times New Roman" w:hAnsi="Arial" w:cs="Arial"/>
          <w:color w:val="222222"/>
          <w:vertAlign w:val="superscript"/>
        </w:rPr>
        <w:t>rd</w:t>
      </w:r>
      <w:r w:rsidR="00315F62">
        <w:rPr>
          <w:rFonts w:ascii="Arial" w:eastAsia="Times New Roman" w:hAnsi="Arial" w:cs="Arial"/>
          <w:color w:val="222222"/>
        </w:rPr>
        <w:t xml:space="preserve"> there will be a joint member appreciation</w:t>
      </w:r>
      <w:r>
        <w:rPr>
          <w:rFonts w:ascii="Arial" w:eastAsia="Times New Roman" w:hAnsi="Arial" w:cs="Arial"/>
          <w:color w:val="222222"/>
        </w:rPr>
        <w:t>/Vendor</w:t>
      </w:r>
      <w:r w:rsidR="00315F62">
        <w:rPr>
          <w:rFonts w:ascii="Arial" w:eastAsia="Times New Roman" w:hAnsi="Arial" w:cs="Arial"/>
          <w:color w:val="222222"/>
        </w:rPr>
        <w:t xml:space="preserve"> night with the local AIHA chapter held at the BWC Springdale office</w:t>
      </w:r>
      <w:r>
        <w:rPr>
          <w:rFonts w:ascii="Arial" w:eastAsia="Times New Roman" w:hAnsi="Arial" w:cs="Arial"/>
          <w:color w:val="222222"/>
        </w:rPr>
        <w:t xml:space="preserve"> (135 Merchant Street, Cincinnati, Ohio 45246.</w:t>
      </w:r>
    </w:p>
    <w:p w14:paraId="5AB87A47" w14:textId="6413CA56" w:rsidR="00295B11" w:rsidRPr="007853D5" w:rsidRDefault="00295B11" w:rsidP="00315F62">
      <w:pPr>
        <w:rPr>
          <w:rFonts w:ascii="Arial" w:eastAsia="Times New Roman" w:hAnsi="Arial" w:cs="Arial"/>
          <w:color w:val="222222"/>
        </w:rPr>
      </w:pPr>
      <w:r>
        <w:rPr>
          <w:rFonts w:ascii="Arial" w:eastAsia="Times New Roman" w:hAnsi="Arial" w:cs="Arial"/>
          <w:color w:val="222222"/>
        </w:rPr>
        <w:t>In upcoming newsletters, there will be more details and timing of this event.</w:t>
      </w:r>
    </w:p>
    <w:p w14:paraId="73A7DDAE" w14:textId="6149E24B" w:rsidR="00F510DA" w:rsidRDefault="00F510DA" w:rsidP="007B7ECD">
      <w:pPr>
        <w:rPr>
          <w:rFonts w:ascii="Arial" w:hAnsi="Arial" w:cs="Arial"/>
          <w:color w:val="000000"/>
        </w:rPr>
      </w:pPr>
    </w:p>
    <w:p w14:paraId="7BC212B7" w14:textId="77777777" w:rsidR="007853D5" w:rsidRDefault="007853D5" w:rsidP="007B7ECD">
      <w:pPr>
        <w:rPr>
          <w:rFonts w:ascii="Arial" w:hAnsi="Arial" w:cs="Arial"/>
          <w:color w:val="000000"/>
        </w:rPr>
      </w:pPr>
    </w:p>
    <w:p w14:paraId="6F6DB029" w14:textId="77777777" w:rsidR="00295B11" w:rsidRDefault="00295B11" w:rsidP="007B7ECD">
      <w:pPr>
        <w:rPr>
          <w:rFonts w:ascii="Arial" w:hAnsi="Arial" w:cs="Arial"/>
          <w:color w:val="000000"/>
        </w:rPr>
      </w:pPr>
    </w:p>
    <w:p w14:paraId="02A057FE" w14:textId="77777777" w:rsidR="00295B11" w:rsidRPr="00295B11" w:rsidRDefault="00295B11" w:rsidP="00295B11">
      <w:pPr>
        <w:rPr>
          <w:rFonts w:ascii="Times New Roman" w:eastAsia="Times New Roman" w:hAnsi="Times New Roman" w:cs="Times New Roman"/>
          <w:sz w:val="20"/>
          <w:szCs w:val="20"/>
        </w:rPr>
      </w:pPr>
    </w:p>
    <w:p w14:paraId="5E0C0DAE" w14:textId="7F3C2C48" w:rsidR="00295B11" w:rsidRDefault="00295B11" w:rsidP="00295B11">
      <w:pPr>
        <w:jc w:val="center"/>
        <w:rPr>
          <w:rFonts w:ascii="Arial" w:hAnsi="Arial" w:cs="Arial"/>
          <w:color w:val="000000"/>
        </w:rPr>
      </w:pPr>
      <w:r w:rsidRPr="00295B11">
        <w:rPr>
          <w:noProof/>
        </w:rPr>
        <w:drawing>
          <wp:inline distT="0" distB="0" distL="0" distR="0" wp14:anchorId="7D543530" wp14:editId="6CA1335B">
            <wp:extent cx="3437890" cy="2360930"/>
            <wp:effectExtent l="0" t="0" r="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7890" cy="2360930"/>
                    </a:xfrm>
                    <a:prstGeom prst="rect">
                      <a:avLst/>
                    </a:prstGeom>
                    <a:noFill/>
                    <a:ln>
                      <a:noFill/>
                    </a:ln>
                  </pic:spPr>
                </pic:pic>
              </a:graphicData>
            </a:graphic>
          </wp:inline>
        </w:drawing>
      </w:r>
    </w:p>
    <w:p w14:paraId="599199F2" w14:textId="47CF9533" w:rsidR="005A5B6D" w:rsidRDefault="005A5B6D" w:rsidP="005A5B6D">
      <w:pPr>
        <w:jc w:val="center"/>
        <w:rPr>
          <w:rFonts w:ascii="Arial" w:hAnsi="Arial" w:cs="Arial"/>
          <w:color w:val="000000"/>
        </w:rPr>
      </w:pPr>
    </w:p>
    <w:p w14:paraId="42ABC719" w14:textId="77777777" w:rsidR="005A5B6D" w:rsidRDefault="005A5B6D" w:rsidP="007B7ECD">
      <w:pPr>
        <w:rPr>
          <w:rFonts w:ascii="Arial" w:hAnsi="Arial" w:cs="Arial"/>
          <w:color w:val="000000"/>
        </w:rPr>
      </w:pPr>
    </w:p>
    <w:p w14:paraId="5301DAC7" w14:textId="6DB14FFD" w:rsidR="005A5B6D" w:rsidRDefault="00295B11" w:rsidP="00295B11">
      <w:pPr>
        <w:rPr>
          <w:rFonts w:ascii="Arial" w:hAnsi="Arial" w:cs="Arial"/>
          <w:color w:val="000000"/>
        </w:rPr>
      </w:pPr>
      <w:r>
        <w:rPr>
          <w:rFonts w:ascii="Arial" w:hAnsi="Arial" w:cs="Arial"/>
          <w:color w:val="000000"/>
        </w:rPr>
        <w:tab/>
        <w:t>Now is the time for those of you who have some exciting and timely information to share with your fellow Chapter members to sign up for one of the regularly scheduled monthly meetings and present. This is a great way to share your information and meet fellow Chapter members. Please let me know and I will forward the information to the board for submission into the schedule.</w:t>
      </w:r>
    </w:p>
    <w:p w14:paraId="46568DC1" w14:textId="77777777" w:rsidR="00295B11" w:rsidRDefault="00295B11" w:rsidP="00295B11">
      <w:pPr>
        <w:rPr>
          <w:rFonts w:ascii="Arial" w:hAnsi="Arial" w:cs="Arial"/>
          <w:color w:val="000000"/>
        </w:rPr>
      </w:pPr>
    </w:p>
    <w:p w14:paraId="0188EDDF" w14:textId="77777777" w:rsidR="00295B11" w:rsidRDefault="00295B11" w:rsidP="00295B11">
      <w:pPr>
        <w:rPr>
          <w:rFonts w:ascii="Arial" w:hAnsi="Arial" w:cs="Arial"/>
          <w:color w:val="000000"/>
        </w:rPr>
      </w:pPr>
    </w:p>
    <w:p w14:paraId="7D1A45CC" w14:textId="77777777" w:rsidR="00295B11" w:rsidRDefault="00295B11" w:rsidP="00295B11">
      <w:pPr>
        <w:rPr>
          <w:rFonts w:ascii="Arial" w:hAnsi="Arial" w:cs="Arial"/>
          <w:color w:val="000000"/>
        </w:rPr>
      </w:pPr>
    </w:p>
    <w:p w14:paraId="3735EFDB" w14:textId="48EDEBAF" w:rsidR="00FC6A2D" w:rsidRPr="00FC6A2D" w:rsidRDefault="00FC6A2D" w:rsidP="00FC6A2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E665774" wp14:editId="5D8B6D53">
                <wp:extent cx="300990" cy="300990"/>
                <wp:effectExtent l="0" t="0" r="0" b="0"/>
                <wp:docPr id="6" name="AutoShape 4" descr="mage result for ASS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mage result for ASSP"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" filled="f" stroked="f">
                <o:lock v:ext="edit" aspectratio="t"/>
                <w10:anchorlock/>
              </v:rect>
            </w:pict>
          </mc:Fallback>
        </mc:AlternateContent>
      </w:r>
    </w:p>
    <w:p w14:paraId="73F48F61" w14:textId="76F1352D" w:rsidR="00295B11" w:rsidRDefault="00FC6A2D" w:rsidP="00FC6A2D">
      <w:pPr>
        <w:jc w:val="center"/>
        <w:rPr>
          <w:rFonts w:ascii="Arial" w:hAnsi="Arial" w:cs="Arial"/>
          <w:color w:val="000000"/>
        </w:rPr>
      </w:pPr>
      <w:r w:rsidRPr="00FC6A2D">
        <w:rPr>
          <w:noProof/>
        </w:rPr>
        <w:drawing>
          <wp:inline distT="0" distB="0" distL="0" distR="0" wp14:anchorId="48F1E821" wp14:editId="3DE0DFA9">
            <wp:extent cx="5137713" cy="257116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532" cy="2571579"/>
                    </a:xfrm>
                    <a:prstGeom prst="rect">
                      <a:avLst/>
                    </a:prstGeom>
                    <a:noFill/>
                    <a:ln>
                      <a:noFill/>
                    </a:ln>
                  </pic:spPr>
                </pic:pic>
              </a:graphicData>
            </a:graphic>
          </wp:inline>
        </w:drawing>
      </w:r>
    </w:p>
    <w:p w14:paraId="082D73C1" w14:textId="6B026EA3" w:rsidR="00295B11" w:rsidRDefault="00FC6A2D" w:rsidP="00295B11">
      <w:pPr>
        <w:rPr>
          <w:rFonts w:ascii="Arial" w:hAnsi="Arial" w:cs="Arial"/>
          <w:color w:val="000000"/>
        </w:rPr>
      </w:pPr>
      <w:r>
        <w:rPr>
          <w:rFonts w:ascii="Arial" w:hAnsi="Arial" w:cs="Arial"/>
          <w:color w:val="000000"/>
        </w:rPr>
        <w:t>Remember to keep your saw sharp and the best way to do that is to log on to the National ASSP website and see what they have to offer. Here are a couple recent screen shots that may be helpful:</w:t>
      </w:r>
    </w:p>
    <w:p w14:paraId="769270E8" w14:textId="77777777" w:rsidR="00FC6A2D" w:rsidRDefault="00FC6A2D" w:rsidP="00295B11">
      <w:pPr>
        <w:rPr>
          <w:rFonts w:ascii="Arial" w:hAnsi="Arial" w:cs="Arial"/>
          <w:color w:val="000000"/>
        </w:rPr>
      </w:pPr>
    </w:p>
    <w:p w14:paraId="575B54E1" w14:textId="3F7F8C13" w:rsidR="00FC6A2D" w:rsidRDefault="00FC6A2D" w:rsidP="00295B11">
      <w:pPr>
        <w:rPr>
          <w:rFonts w:ascii="Arial" w:hAnsi="Arial" w:cs="Arial"/>
          <w:color w:val="000000"/>
        </w:rPr>
      </w:pPr>
      <w:r>
        <w:rPr>
          <w:rFonts w:ascii="Arial" w:hAnsi="Arial" w:cs="Arial"/>
          <w:noProof/>
          <w:color w:val="000000"/>
        </w:rPr>
        <w:drawing>
          <wp:inline distT="0" distB="0" distL="0" distR="0" wp14:anchorId="3B8BAC46" wp14:editId="6F5F8BB5">
            <wp:extent cx="6852285" cy="2164715"/>
            <wp:effectExtent l="0" t="0" r="5715" b="0"/>
            <wp:docPr id="10" name="Picture 10" descr="Macintosh HD:Users:davidschriever:Desktop:Screen Shot 2019-09-06 at 10.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chriever:Desktop:Screen Shot 2019-09-06 at 10.42.4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2285" cy="2164715"/>
                    </a:xfrm>
                    <a:prstGeom prst="rect">
                      <a:avLst/>
                    </a:prstGeom>
                    <a:noFill/>
                    <a:ln>
                      <a:noFill/>
                    </a:ln>
                  </pic:spPr>
                </pic:pic>
              </a:graphicData>
            </a:graphic>
          </wp:inline>
        </w:drawing>
      </w:r>
      <w:r>
        <w:rPr>
          <w:rFonts w:ascii="Arial" w:hAnsi="Arial" w:cs="Arial"/>
          <w:noProof/>
          <w:color w:val="000000"/>
        </w:rPr>
        <w:drawing>
          <wp:inline distT="0" distB="0" distL="0" distR="0" wp14:anchorId="17773BF8" wp14:editId="54431ADC">
            <wp:extent cx="6852285" cy="3437890"/>
            <wp:effectExtent l="0" t="0" r="5715" b="0"/>
            <wp:docPr id="8" name="Picture 8" descr="Macintosh HD:Users:davidschriever:Desktop:Screen Shot 2019-09-06 at 10.42.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schriever:Desktop:Screen Shot 2019-09-06 at 10.42.2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2285" cy="3437890"/>
                    </a:xfrm>
                    <a:prstGeom prst="rect">
                      <a:avLst/>
                    </a:prstGeom>
                    <a:noFill/>
                    <a:ln>
                      <a:noFill/>
                    </a:ln>
                  </pic:spPr>
                </pic:pic>
              </a:graphicData>
            </a:graphic>
          </wp:inline>
        </w:drawing>
      </w:r>
    </w:p>
    <w:p w14:paraId="031B4684" w14:textId="77777777" w:rsidR="005A5B6D" w:rsidRDefault="005A5B6D" w:rsidP="00FC6A2D">
      <w:pPr>
        <w:rPr>
          <w:rFonts w:ascii="Arial" w:hAnsi="Arial" w:cs="Arial"/>
          <w:color w:val="000000"/>
        </w:rPr>
      </w:pPr>
    </w:p>
    <w:p w14:paraId="5F54E632" w14:textId="019BB1BA" w:rsidR="007853D5" w:rsidRDefault="007853D5" w:rsidP="005A5B6D">
      <w:pPr>
        <w:jc w:val="center"/>
        <w:rPr>
          <w:rFonts w:ascii="Arial" w:hAnsi="Arial" w:cs="Arial"/>
          <w:color w:val="000000"/>
        </w:rPr>
      </w:pPr>
    </w:p>
    <w:p w14:paraId="486CD679" w14:textId="77777777" w:rsidR="005A5B6D" w:rsidRDefault="005A5B6D" w:rsidP="005A5B6D">
      <w:pPr>
        <w:jc w:val="center"/>
        <w:rPr>
          <w:rFonts w:ascii="Arial" w:hAnsi="Arial" w:cs="Arial"/>
          <w:color w:val="000000"/>
        </w:rPr>
      </w:pPr>
    </w:p>
    <w:p w14:paraId="054997AE" w14:textId="0B0377BD" w:rsidR="00A43078" w:rsidRDefault="00A43078" w:rsidP="00666BA1">
      <w:pPr>
        <w:jc w:val="center"/>
        <w:rPr>
          <w:rFonts w:ascii="Arial" w:hAnsi="Arial" w:cs="Arial"/>
          <w:color w:val="000000"/>
        </w:rPr>
      </w:pPr>
    </w:p>
    <w:p w14:paraId="09F058D2" w14:textId="4B293A32" w:rsidR="00F510DA" w:rsidRDefault="00F510DA" w:rsidP="007B7ECD">
      <w:pPr>
        <w:rPr>
          <w:rFonts w:ascii="Arial" w:hAnsi="Arial" w:cs="Arial"/>
          <w:color w:val="000000"/>
        </w:rPr>
      </w:pPr>
      <w:r>
        <w:rPr>
          <w:rFonts w:ascii="Arial" w:hAnsi="Arial" w:cs="Arial"/>
          <w:color w:val="000000"/>
        </w:rPr>
        <w:t>Newsletter additions or comments:</w:t>
      </w:r>
    </w:p>
    <w:p w14:paraId="648C2676" w14:textId="77777777" w:rsidR="00F510DA" w:rsidRDefault="00F510DA" w:rsidP="007B7ECD">
      <w:pPr>
        <w:rPr>
          <w:rFonts w:ascii="Arial" w:hAnsi="Arial" w:cs="Arial"/>
          <w:color w:val="000000"/>
        </w:rPr>
      </w:pPr>
    </w:p>
    <w:p w14:paraId="436739D4" w14:textId="424286DE" w:rsidR="00F510DA" w:rsidRDefault="00F510DA" w:rsidP="007B7ECD">
      <w:pPr>
        <w:rPr>
          <w:rFonts w:ascii="Arial" w:hAnsi="Arial" w:cs="Arial"/>
          <w:color w:val="000000"/>
        </w:rPr>
      </w:pPr>
      <w:r>
        <w:rPr>
          <w:rFonts w:ascii="Arial" w:hAnsi="Arial" w:cs="Arial"/>
          <w:color w:val="000000"/>
        </w:rPr>
        <w:t>David Schriever, M.S., CSP</w:t>
      </w:r>
    </w:p>
    <w:p w14:paraId="6A2255CD" w14:textId="66D25F80" w:rsidR="00F510DA" w:rsidRDefault="00F510DA" w:rsidP="007B7ECD">
      <w:pPr>
        <w:rPr>
          <w:rFonts w:ascii="Arial" w:hAnsi="Arial" w:cs="Arial"/>
          <w:color w:val="000000"/>
        </w:rPr>
      </w:pPr>
      <w:r>
        <w:rPr>
          <w:rFonts w:ascii="Arial" w:hAnsi="Arial" w:cs="Arial"/>
          <w:color w:val="000000"/>
        </w:rPr>
        <w:t>Assurance Risk Management, LLC</w:t>
      </w:r>
    </w:p>
    <w:p w14:paraId="0D3CD3FC" w14:textId="01B97588" w:rsidR="00F510DA" w:rsidRDefault="00A91FE6" w:rsidP="007B7ECD">
      <w:pPr>
        <w:rPr>
          <w:rFonts w:ascii="Arial" w:hAnsi="Arial" w:cs="Arial"/>
          <w:color w:val="000000"/>
        </w:rPr>
      </w:pPr>
      <w:hyperlink r:id="rId13" w:history="1">
        <w:r w:rsidR="00F510DA" w:rsidRPr="003434FF">
          <w:rPr>
            <w:rStyle w:val="Hyperlink"/>
            <w:rFonts w:ascii="Arial" w:hAnsi="Arial" w:cs="Arial"/>
          </w:rPr>
          <w:t>david@assuranceriskmanagement.net</w:t>
        </w:r>
      </w:hyperlink>
    </w:p>
    <w:p w14:paraId="334DC116" w14:textId="6E0C6916" w:rsidR="00F510DA" w:rsidRDefault="00F510DA" w:rsidP="007B7ECD">
      <w:pPr>
        <w:rPr>
          <w:rFonts w:ascii="Arial" w:hAnsi="Arial" w:cs="Arial"/>
          <w:color w:val="000000"/>
        </w:rPr>
      </w:pPr>
      <w:r>
        <w:rPr>
          <w:rFonts w:ascii="Arial" w:hAnsi="Arial" w:cs="Arial"/>
          <w:color w:val="000000"/>
        </w:rPr>
        <w:t>513-375-3743</w:t>
      </w:r>
    </w:p>
    <w:p w14:paraId="42DE87CC" w14:textId="77777777" w:rsidR="00F510DA" w:rsidRDefault="00F510DA" w:rsidP="007B7ECD">
      <w:pPr>
        <w:rPr>
          <w:rFonts w:ascii="Arial" w:eastAsia="Times New Roman" w:hAnsi="Arial" w:cs="Arial"/>
        </w:rPr>
      </w:pPr>
    </w:p>
    <w:p w14:paraId="1D577F52" w14:textId="00A8EA2D" w:rsidR="00B26EBB" w:rsidRPr="00B26EBB" w:rsidRDefault="00B26EBB" w:rsidP="007B7ECD">
      <w:pPr>
        <w:rPr>
          <w:rFonts w:ascii="Arial" w:eastAsia="Times New Roman" w:hAnsi="Arial" w:cs="Arial"/>
          <w:b/>
          <w:i/>
        </w:rPr>
      </w:pPr>
      <w:r w:rsidRPr="00B26EBB">
        <w:rPr>
          <w:rFonts w:ascii="Arial" w:eastAsia="Times New Roman" w:hAnsi="Arial" w:cs="Arial"/>
          <w:b/>
          <w:i/>
        </w:rPr>
        <w:t>CONFIDENTIALITY NOTE: The information contained in this transmission is for the exclusive use of the addressee and may contain confidential, privileged and non-disclosable information. If the receipt of this transmission is not the addressee, such recipient is strictly prohibited from reading, distributing or otherwise using this transmission or its contents in any way.</w:t>
      </w:r>
      <w:bookmarkStart w:id="0" w:name="_GoBack"/>
      <w:bookmarkEnd w:id="0"/>
    </w:p>
    <w:sectPr w:rsidR="00B26EBB" w:rsidRPr="00B26EBB" w:rsidSect="00C87423">
      <w:headerReference w:type="even" r:id="rId14"/>
      <w:headerReference w:type="default" r:id="rId15"/>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1A1B7" w14:textId="77777777" w:rsidR="00315F62" w:rsidRDefault="00315F62" w:rsidP="00C87423">
      <w:r>
        <w:separator/>
      </w:r>
    </w:p>
  </w:endnote>
  <w:endnote w:type="continuationSeparator" w:id="0">
    <w:p w14:paraId="1F7E6DB2" w14:textId="77777777" w:rsidR="00315F62" w:rsidRDefault="00315F62"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6150" w14:textId="77777777" w:rsidR="00315F62" w:rsidRDefault="00315F62" w:rsidP="00C87423">
      <w:r>
        <w:separator/>
      </w:r>
    </w:p>
  </w:footnote>
  <w:footnote w:type="continuationSeparator" w:id="0">
    <w:p w14:paraId="06831138" w14:textId="77777777" w:rsidR="00315F62" w:rsidRDefault="00315F62" w:rsidP="00C87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9F56" w14:textId="77777777" w:rsidR="00315F62" w:rsidRDefault="00315F62"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315F62" w:rsidRDefault="00315F62" w:rsidP="00577B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F483" w14:textId="77777777" w:rsidR="00315F62" w:rsidRDefault="00315F62"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1FE6">
      <w:rPr>
        <w:rStyle w:val="PageNumber"/>
        <w:noProof/>
      </w:rPr>
      <w:t>1</w:t>
    </w:r>
    <w:r>
      <w:rPr>
        <w:rStyle w:val="PageNumber"/>
      </w:rPr>
      <w:fldChar w:fldCharType="end"/>
    </w:r>
  </w:p>
  <w:p w14:paraId="7B24226C" w14:textId="77777777" w:rsidR="00315F62" w:rsidRPr="00577BF9" w:rsidRDefault="00A91FE6" w:rsidP="00577BF9">
    <w:pPr>
      <w:rPr>
        <w:rFonts w:ascii="Times New Roman" w:eastAsia="Times New Roman" w:hAnsi="Times New Roman" w:cs="Times New Roman"/>
        <w:sz w:val="20"/>
        <w:szCs w:val="20"/>
      </w:rPr>
    </w:pPr>
    <w:hyperlink r:id="rId1" w:history="1">
      <w:r w:rsidR="00315F62" w:rsidRPr="00577BF9">
        <w:rPr>
          <w:rFonts w:ascii="Times New Roman" w:eastAsia="Times New Roman" w:hAnsi="Times New Roman" w:cs="Times New Roman"/>
          <w:color w:val="0000FF"/>
          <w:sz w:val="20"/>
          <w:szCs w:val="20"/>
          <w:u w:val="single"/>
        </w:rPr>
        <w:t>https://swohio.assp.org/</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23"/>
    <w:rsid w:val="0000396C"/>
    <w:rsid w:val="0002384F"/>
    <w:rsid w:val="00170888"/>
    <w:rsid w:val="001D3AFD"/>
    <w:rsid w:val="00215A1E"/>
    <w:rsid w:val="00227E15"/>
    <w:rsid w:val="00295B11"/>
    <w:rsid w:val="002F1969"/>
    <w:rsid w:val="00315F62"/>
    <w:rsid w:val="0057754C"/>
    <w:rsid w:val="00577BF9"/>
    <w:rsid w:val="005A5B6D"/>
    <w:rsid w:val="005F74EB"/>
    <w:rsid w:val="00666BA1"/>
    <w:rsid w:val="00716998"/>
    <w:rsid w:val="007853D5"/>
    <w:rsid w:val="00787BAC"/>
    <w:rsid w:val="007B7ECD"/>
    <w:rsid w:val="0094021C"/>
    <w:rsid w:val="00A43078"/>
    <w:rsid w:val="00A91FE6"/>
    <w:rsid w:val="00AA359F"/>
    <w:rsid w:val="00AD2A5B"/>
    <w:rsid w:val="00AE6E61"/>
    <w:rsid w:val="00B26EBB"/>
    <w:rsid w:val="00B31F7F"/>
    <w:rsid w:val="00C35274"/>
    <w:rsid w:val="00C87423"/>
    <w:rsid w:val="00EC7E99"/>
    <w:rsid w:val="00F510DA"/>
    <w:rsid w:val="00F919C6"/>
    <w:rsid w:val="00FA6A2E"/>
    <w:rsid w:val="00FC6A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EEC4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74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C87423"/>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C874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F919C6"/>
    <w:rPr>
      <w:b/>
      <w:bCs/>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0336">
      <w:bodyDiv w:val="1"/>
      <w:marLeft w:val="0"/>
      <w:marRight w:val="0"/>
      <w:marTop w:val="0"/>
      <w:marBottom w:val="0"/>
      <w:divBdr>
        <w:top w:val="none" w:sz="0" w:space="0" w:color="auto"/>
        <w:left w:val="none" w:sz="0" w:space="0" w:color="auto"/>
        <w:bottom w:val="none" w:sz="0" w:space="0" w:color="auto"/>
        <w:right w:val="none" w:sz="0" w:space="0" w:color="auto"/>
      </w:divBdr>
    </w:div>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577907921">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22158619">
      <w:bodyDiv w:val="1"/>
      <w:marLeft w:val="0"/>
      <w:marRight w:val="0"/>
      <w:marTop w:val="0"/>
      <w:marBottom w:val="0"/>
      <w:divBdr>
        <w:top w:val="none" w:sz="0" w:space="0" w:color="auto"/>
        <w:left w:val="none" w:sz="0" w:space="0" w:color="auto"/>
        <w:bottom w:val="none" w:sz="0" w:space="0" w:color="auto"/>
        <w:right w:val="none" w:sz="0" w:space="0" w:color="auto"/>
      </w:divBdr>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1012414468">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1801418480">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mailto:david@assuranceriskmanagement.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230</Words>
  <Characters>1315</Characters>
  <Application>Microsoft Macintosh Word</Application>
  <DocSecurity>0</DocSecurity>
  <Lines>10</Lines>
  <Paragraphs>3</Paragraphs>
  <ScaleCrop>false</ScaleCrop>
  <Company/>
  <LinksUpToDate>false</LinksUpToDate>
  <CharactersWithSpaces>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David Schriever</cp:lastModifiedBy>
  <cp:revision>5</cp:revision>
  <dcterms:created xsi:type="dcterms:W3CDTF">2019-09-06T14:17:00Z</dcterms:created>
  <dcterms:modified xsi:type="dcterms:W3CDTF">2019-09-13T14:23:00Z</dcterms:modified>
</cp:coreProperties>
</file>